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6C1" w:rsidRPr="00041370" w:rsidRDefault="008306C1" w:rsidP="008306C1">
      <w:pPr>
        <w:spacing w:after="120"/>
        <w:jc w:val="center"/>
        <w:rPr>
          <w:rFonts w:ascii="Book Antiqua" w:hAnsi="Book Antiqua"/>
          <w:color w:val="FF0000"/>
          <w:sz w:val="32"/>
          <w:szCs w:val="32"/>
          <w:lang w:val="es-ES"/>
        </w:rPr>
      </w:pPr>
      <w:r w:rsidRPr="00041370">
        <w:rPr>
          <w:rFonts w:ascii="Book Antiqua" w:hAnsi="Book Antiqua"/>
          <w:color w:val="FF0000"/>
          <w:sz w:val="32"/>
          <w:szCs w:val="32"/>
          <w:lang w:val="es-ES"/>
        </w:rPr>
        <w:t xml:space="preserve">3 de </w:t>
      </w:r>
      <w:proofErr w:type="gramStart"/>
      <w:r w:rsidRPr="00041370">
        <w:rPr>
          <w:rFonts w:ascii="Book Antiqua" w:hAnsi="Book Antiqua"/>
          <w:color w:val="FF0000"/>
          <w:sz w:val="32"/>
          <w:szCs w:val="32"/>
          <w:lang w:val="es-ES"/>
        </w:rPr>
        <w:t>Mayo</w:t>
      </w:r>
      <w:proofErr w:type="gramEnd"/>
    </w:p>
    <w:p w:rsidR="008306C1" w:rsidRDefault="008306C1" w:rsidP="008306C1">
      <w:pPr>
        <w:spacing w:after="60"/>
        <w:jc w:val="center"/>
        <w:rPr>
          <w:rFonts w:ascii="Book Antiqua" w:hAnsi="Book Antiqua"/>
          <w:b/>
          <w:smallCaps/>
          <w:sz w:val="52"/>
          <w:szCs w:val="56"/>
          <w:lang w:val="es-ES"/>
        </w:rPr>
      </w:pPr>
      <w:r w:rsidRPr="000B15D8">
        <w:rPr>
          <w:rFonts w:ascii="Book Antiqua" w:hAnsi="Book Antiqua"/>
          <w:b/>
          <w:smallCaps/>
          <w:sz w:val="52"/>
          <w:szCs w:val="56"/>
          <w:lang w:val="es-ES"/>
        </w:rPr>
        <w:t xml:space="preserve">Santos Felipe y Santiago, </w:t>
      </w:r>
    </w:p>
    <w:p w:rsidR="008306C1" w:rsidRPr="007D2DF9" w:rsidRDefault="008306C1" w:rsidP="008306C1">
      <w:pPr>
        <w:pStyle w:val="Ttulo5"/>
        <w:spacing w:after="60"/>
      </w:pPr>
      <w:r w:rsidRPr="007D2DF9">
        <w:t>Apóstoles</w:t>
      </w:r>
    </w:p>
    <w:p w:rsidR="008306C1" w:rsidRPr="00241C54" w:rsidRDefault="008306C1" w:rsidP="008306C1">
      <w:pPr>
        <w:pStyle w:val="E-TITULOSMISASyCELEB"/>
        <w:spacing w:after="120"/>
        <w:rPr>
          <w:rFonts w:ascii="Book Antiqua" w:hAnsi="Book Antiqua"/>
          <w:b/>
          <w:smallCaps/>
          <w:color w:val="auto"/>
          <w:sz w:val="32"/>
          <w:szCs w:val="32"/>
        </w:rPr>
      </w:pPr>
      <w:r w:rsidRPr="00241C54">
        <w:rPr>
          <w:rFonts w:ascii="Book Antiqua" w:hAnsi="Book Antiqua"/>
          <w:b/>
          <w:smallCaps/>
          <w:color w:val="auto"/>
          <w:sz w:val="32"/>
          <w:szCs w:val="32"/>
        </w:rPr>
        <w:t xml:space="preserve">Patronos de </w:t>
      </w:r>
      <w:smartTag w:uri="urn:schemas-microsoft-com:office:smarttags" w:element="PersonName">
        <w:smartTagPr>
          <w:attr w:name="ProductID" w:val="LA CIUDAD DE SALTA"/>
        </w:smartTagPr>
        <w:smartTag w:uri="urn:schemas-microsoft-com:office:smarttags" w:element="PersonName">
          <w:smartTagPr>
            <w:attr w:name="ProductID" w:val="LA CIUDAD DE"/>
          </w:smartTagPr>
          <w:r w:rsidRPr="00241C54">
            <w:rPr>
              <w:rFonts w:ascii="Book Antiqua" w:hAnsi="Book Antiqua"/>
              <w:b/>
              <w:smallCaps/>
              <w:color w:val="auto"/>
              <w:sz w:val="32"/>
              <w:szCs w:val="32"/>
            </w:rPr>
            <w:t>la ciudad de</w:t>
          </w:r>
        </w:smartTag>
        <w:r w:rsidRPr="00241C54">
          <w:rPr>
            <w:rFonts w:ascii="Book Antiqua" w:hAnsi="Book Antiqua"/>
            <w:b/>
            <w:smallCaps/>
            <w:color w:val="auto"/>
            <w:sz w:val="32"/>
            <w:szCs w:val="32"/>
          </w:rPr>
          <w:t xml:space="preserve"> Salta</w:t>
        </w:r>
      </w:smartTag>
    </w:p>
    <w:p w:rsidR="008306C1" w:rsidRPr="009A304B" w:rsidRDefault="008306C1" w:rsidP="008306C1">
      <w:pPr>
        <w:pStyle w:val="Ttulo4"/>
      </w:pPr>
      <w:r>
        <w:t>Solemnidad</w:t>
      </w:r>
    </w:p>
    <w:p w:rsidR="008306C1" w:rsidRPr="003414D2" w:rsidRDefault="008306C1" w:rsidP="008306C1">
      <w:pPr>
        <w:spacing w:after="120"/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jc w:val="right"/>
        <w:rPr>
          <w:rFonts w:ascii="Book Antiqua" w:hAnsi="Book Antiqua"/>
          <w:i/>
          <w:color w:val="FF0000"/>
          <w:szCs w:val="28"/>
          <w:lang w:val="es-ES"/>
        </w:rPr>
      </w:pPr>
      <w:r w:rsidRPr="00E85911">
        <w:rPr>
          <w:rFonts w:ascii="Book Antiqua" w:hAnsi="Book Antiqua"/>
          <w:i/>
          <w:color w:val="FF0000"/>
          <w:szCs w:val="28"/>
          <w:lang w:val="es-ES"/>
        </w:rPr>
        <w:t xml:space="preserve">El Señor se apareció a Santiago y </w:t>
      </w:r>
    </w:p>
    <w:p w:rsidR="008306C1" w:rsidRPr="00E85911" w:rsidRDefault="008306C1" w:rsidP="008306C1">
      <w:pPr>
        <w:jc w:val="right"/>
        <w:rPr>
          <w:rFonts w:ascii="Book Antiqua" w:hAnsi="Book Antiqua"/>
          <w:i/>
          <w:color w:val="FF0000"/>
          <w:szCs w:val="28"/>
          <w:lang w:val="es-ES"/>
        </w:rPr>
      </w:pPr>
      <w:r w:rsidRPr="00E85911">
        <w:rPr>
          <w:rFonts w:ascii="Book Antiqua" w:hAnsi="Book Antiqua"/>
          <w:i/>
          <w:color w:val="FF0000"/>
          <w:szCs w:val="28"/>
          <w:lang w:val="es-ES"/>
        </w:rPr>
        <w:t>a todos los apóstoles</w:t>
      </w:r>
    </w:p>
    <w:p w:rsidR="008306C1" w:rsidRPr="003414D2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Pr="00E85911" w:rsidRDefault="008306C1" w:rsidP="008306C1">
      <w:pPr>
        <w:rPr>
          <w:rFonts w:ascii="Book Antiqua" w:hAnsi="Book Antiqua"/>
          <w:b/>
          <w:sz w:val="28"/>
          <w:szCs w:val="28"/>
          <w:lang w:val="es-ES"/>
        </w:rPr>
      </w:pPr>
      <w:r w:rsidRPr="00E85911">
        <w:rPr>
          <w:rFonts w:ascii="Book Antiqua" w:hAnsi="Book Antiqua"/>
          <w:b/>
          <w:sz w:val="28"/>
          <w:szCs w:val="28"/>
          <w:lang w:val="es-ES"/>
        </w:rPr>
        <w:t xml:space="preserve">Lectura de la primera carta del Apóstol San Pablo </w:t>
      </w:r>
    </w:p>
    <w:p w:rsidR="008306C1" w:rsidRPr="00E85911" w:rsidRDefault="008306C1" w:rsidP="008306C1">
      <w:pPr>
        <w:rPr>
          <w:rFonts w:ascii="Book Antiqua" w:hAnsi="Book Antiqua"/>
          <w:b/>
          <w:sz w:val="28"/>
          <w:szCs w:val="28"/>
          <w:lang w:val="es-ES"/>
        </w:rPr>
      </w:pPr>
      <w:r w:rsidRPr="00E85911">
        <w:rPr>
          <w:rFonts w:ascii="Book Antiqua" w:hAnsi="Book Antiqua"/>
          <w:b/>
          <w:sz w:val="28"/>
          <w:szCs w:val="28"/>
          <w:lang w:val="es-ES"/>
        </w:rPr>
        <w:t>a los cristianos de Corinto</w:t>
      </w:r>
    </w:p>
    <w:p w:rsidR="008306C1" w:rsidRPr="00E85911" w:rsidRDefault="008306C1" w:rsidP="008306C1">
      <w:pPr>
        <w:jc w:val="right"/>
        <w:rPr>
          <w:rFonts w:ascii="Book Antiqua" w:hAnsi="Book Antiqua"/>
          <w:color w:val="FF0000"/>
          <w:sz w:val="28"/>
          <w:szCs w:val="28"/>
          <w:lang w:val="es-ES"/>
        </w:rPr>
      </w:pPr>
      <w:r w:rsidRPr="00E85911">
        <w:rPr>
          <w:rFonts w:ascii="Book Antiqua" w:hAnsi="Book Antiqua"/>
          <w:color w:val="FF0000"/>
          <w:sz w:val="28"/>
          <w:szCs w:val="28"/>
          <w:lang w:val="es-ES"/>
        </w:rPr>
        <w:t>15,</w:t>
      </w:r>
      <w:r>
        <w:rPr>
          <w:rFonts w:ascii="Book Antiqua" w:hAnsi="Book Antiqua"/>
          <w:color w:val="FF0000"/>
          <w:sz w:val="28"/>
          <w:szCs w:val="28"/>
          <w:lang w:val="es-ES"/>
        </w:rPr>
        <w:t xml:space="preserve"> </w:t>
      </w:r>
      <w:r w:rsidRPr="00E85911">
        <w:rPr>
          <w:rFonts w:ascii="Book Antiqua" w:hAnsi="Book Antiqua"/>
          <w:color w:val="FF0000"/>
          <w:sz w:val="28"/>
          <w:szCs w:val="28"/>
          <w:lang w:val="es-ES"/>
        </w:rPr>
        <w:t>1-8</w:t>
      </w:r>
    </w:p>
    <w:p w:rsidR="008306C1" w:rsidRPr="003414D2" w:rsidRDefault="008306C1" w:rsidP="008306C1">
      <w:pPr>
        <w:jc w:val="right"/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spacing w:after="120"/>
        <w:ind w:firstLine="708"/>
        <w:jc w:val="both"/>
        <w:rPr>
          <w:rFonts w:ascii="Book Antiqua" w:hAnsi="Book Antiqua"/>
          <w:sz w:val="28"/>
          <w:szCs w:val="28"/>
          <w:lang w:val="es-ES"/>
        </w:rPr>
      </w:pPr>
      <w:r w:rsidRPr="003414D2">
        <w:rPr>
          <w:rFonts w:ascii="Book Antiqua" w:hAnsi="Book Antiqua"/>
          <w:sz w:val="28"/>
          <w:szCs w:val="28"/>
          <w:lang w:val="es-ES"/>
        </w:rPr>
        <w:t xml:space="preserve">Hermanos: Les recuerdo </w:t>
      </w:r>
      <w:smartTag w:uri="urn:schemas-microsoft-com:office:smarttags" w:element="PersonName">
        <w:smartTagPr>
          <w:attr w:name="ProductID" w:val="la Buena Noticia"/>
        </w:smartTagPr>
        <w:r w:rsidRPr="003414D2">
          <w:rPr>
            <w:rFonts w:ascii="Book Antiqua" w:hAnsi="Book Antiqua"/>
            <w:sz w:val="28"/>
            <w:szCs w:val="28"/>
            <w:lang w:val="es-ES"/>
          </w:rPr>
          <w:t>la Buena Noticia</w:t>
        </w:r>
      </w:smartTag>
      <w:r w:rsidRPr="003414D2">
        <w:rPr>
          <w:rFonts w:ascii="Book Antiqua" w:hAnsi="Book Antiqua"/>
          <w:sz w:val="28"/>
          <w:szCs w:val="28"/>
          <w:lang w:val="es-ES"/>
        </w:rPr>
        <w:t xml:space="preserve"> que yo les he predicado, que ustedes han recibido y a la cual permanecen fieles. Por ella son salvados, si la conservan tal como yo se la anuncié; de lo contrario, habrán creído en vano. </w:t>
      </w:r>
    </w:p>
    <w:p w:rsidR="008306C1" w:rsidRDefault="008306C1" w:rsidP="008306C1">
      <w:pPr>
        <w:pStyle w:val="Sangradetextonormal"/>
        <w:spacing w:after="120"/>
      </w:pPr>
      <w:r w:rsidRPr="003414D2">
        <w:t xml:space="preserve">Les he trasmitido en primer lugar, lo que yo mismo recibí; Cristo murió por nuestros pecados, conforme a </w:t>
      </w:r>
      <w:smartTag w:uri="urn:schemas-microsoft-com:office:smarttags" w:element="PersonName">
        <w:smartTagPr>
          <w:attr w:name="ProductID" w:val="la Escritura. Fue"/>
        </w:smartTagPr>
        <w:r w:rsidRPr="003414D2">
          <w:t>la Escritura. Fue</w:t>
        </w:r>
      </w:smartTag>
      <w:r w:rsidRPr="003414D2">
        <w:t xml:space="preserve"> sepultado y resucitó al tercer día, de acuerdo con </w:t>
      </w:r>
      <w:smartTag w:uri="urn:schemas-microsoft-com:office:smarttags" w:element="PersonName">
        <w:smartTagPr>
          <w:attr w:name="ProductID" w:val="la Escritura. Se"/>
        </w:smartTagPr>
        <w:r w:rsidRPr="003414D2">
          <w:t>la Escritura. Se</w:t>
        </w:r>
      </w:smartTag>
      <w:r w:rsidRPr="003414D2">
        <w:t xml:space="preserve"> apareció a </w:t>
      </w:r>
      <w:proofErr w:type="spellStart"/>
      <w:r w:rsidRPr="003414D2">
        <w:t>Cefas</w:t>
      </w:r>
      <w:proofErr w:type="spellEnd"/>
      <w:r w:rsidRPr="003414D2">
        <w:t xml:space="preserve"> y después a los Doce. Luego se apareció a más de quinientos hermanos al mismo tiempo, la mayor parte de los cuales vive aún, y algunos han muerto. </w:t>
      </w:r>
    </w:p>
    <w:p w:rsidR="008306C1" w:rsidRPr="003414D2" w:rsidRDefault="008306C1" w:rsidP="008306C1">
      <w:pPr>
        <w:spacing w:after="120"/>
        <w:ind w:firstLine="708"/>
        <w:jc w:val="both"/>
        <w:rPr>
          <w:rFonts w:ascii="Book Antiqua" w:hAnsi="Book Antiqua"/>
          <w:sz w:val="28"/>
          <w:szCs w:val="28"/>
          <w:lang w:val="es-ES"/>
        </w:rPr>
      </w:pPr>
      <w:r w:rsidRPr="003414D2">
        <w:rPr>
          <w:rFonts w:ascii="Book Antiqua" w:hAnsi="Book Antiqua"/>
          <w:sz w:val="28"/>
          <w:szCs w:val="28"/>
          <w:lang w:val="es-ES"/>
        </w:rPr>
        <w:t xml:space="preserve">Además, se apareció a Santiago y a todos los Apóstoles. Por último, se me apareció también a mí, que soy como el fruto de un aborto. </w:t>
      </w:r>
    </w:p>
    <w:p w:rsidR="008306C1" w:rsidRDefault="008306C1" w:rsidP="008306C1">
      <w:pPr>
        <w:spacing w:after="120"/>
        <w:rPr>
          <w:rFonts w:ascii="Book Antiqua" w:hAnsi="Book Antiqua"/>
          <w:b/>
          <w:sz w:val="28"/>
          <w:szCs w:val="28"/>
          <w:lang w:val="es-ES"/>
        </w:rPr>
      </w:pPr>
      <w:r w:rsidRPr="00E85911">
        <w:rPr>
          <w:rFonts w:ascii="Book Antiqua" w:hAnsi="Book Antiqua"/>
          <w:b/>
          <w:sz w:val="28"/>
          <w:szCs w:val="28"/>
          <w:lang w:val="es-ES"/>
        </w:rPr>
        <w:t>Palabra de Dios.</w:t>
      </w:r>
    </w:p>
    <w:p w:rsidR="008306C1" w:rsidRDefault="008306C1" w:rsidP="008306C1">
      <w:pPr>
        <w:rPr>
          <w:rFonts w:ascii="Book Antiqua" w:hAnsi="Book Antiqua"/>
          <w:b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b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b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b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b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b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b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b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mallCaps/>
          <w:color w:val="FF0000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mallCaps/>
          <w:color w:val="FF0000"/>
          <w:sz w:val="28"/>
          <w:szCs w:val="28"/>
          <w:lang w:val="es-ES"/>
        </w:rPr>
      </w:pPr>
      <w:r w:rsidRPr="00E85911">
        <w:rPr>
          <w:rFonts w:ascii="Book Antiqua" w:hAnsi="Book Antiqua"/>
          <w:smallCaps/>
          <w:color w:val="FF0000"/>
          <w:sz w:val="28"/>
          <w:szCs w:val="28"/>
          <w:lang w:val="es-ES"/>
        </w:rPr>
        <w:t>Salmo Responsorial</w:t>
      </w:r>
    </w:p>
    <w:p w:rsidR="008306C1" w:rsidRPr="00E85911" w:rsidRDefault="008306C1" w:rsidP="008306C1">
      <w:pPr>
        <w:jc w:val="right"/>
        <w:rPr>
          <w:rFonts w:ascii="Book Antiqua" w:hAnsi="Book Antiqua"/>
          <w:smallCaps/>
          <w:color w:val="FF0000"/>
          <w:sz w:val="28"/>
          <w:szCs w:val="28"/>
          <w:lang w:val="es-ES"/>
        </w:rPr>
      </w:pPr>
      <w:r>
        <w:rPr>
          <w:rFonts w:ascii="Book Antiqua" w:hAnsi="Book Antiqua"/>
          <w:smallCaps/>
          <w:color w:val="FF0000"/>
          <w:sz w:val="28"/>
          <w:szCs w:val="28"/>
          <w:lang w:val="es-ES"/>
        </w:rPr>
        <w:t>18, 2-5</w:t>
      </w: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220980</wp:posOffset>
            </wp:positionV>
            <wp:extent cx="5400040" cy="913130"/>
            <wp:effectExtent l="0" t="0" r="0" b="1270"/>
            <wp:wrapSquare wrapText="bothSides"/>
            <wp:docPr id="1" name="Imagen 1" descr="C:\Users\JAVIER\AppData\Local\Microsoft\Windows\Temporary Internet Files\Content.Word\escane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JAVIER\AppData\Local\Microsoft\Windows\Temporary Internet Files\Content.Word\escanear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1" t="26466" r="27359" b="6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b/>
          <w:color w:val="FF0000"/>
          <w:sz w:val="28"/>
          <w:szCs w:val="28"/>
          <w:lang w:val="es-ES"/>
        </w:rPr>
      </w:pPr>
    </w:p>
    <w:p w:rsidR="008306C1" w:rsidRPr="00E85911" w:rsidRDefault="008306C1" w:rsidP="008306C1">
      <w:pPr>
        <w:rPr>
          <w:rFonts w:ascii="Book Antiqua" w:hAnsi="Book Antiqua"/>
          <w:i/>
          <w:sz w:val="28"/>
          <w:szCs w:val="28"/>
          <w:lang w:val="es-ES"/>
        </w:rPr>
      </w:pPr>
      <w:r w:rsidRPr="00E85911">
        <w:rPr>
          <w:rFonts w:ascii="Book Antiqua" w:hAnsi="Book Antiqua"/>
          <w:b/>
          <w:color w:val="FF0000"/>
          <w:sz w:val="28"/>
          <w:szCs w:val="28"/>
          <w:lang w:val="es-ES"/>
        </w:rPr>
        <w:t>R.</w:t>
      </w:r>
      <w:r w:rsidRPr="003414D2">
        <w:rPr>
          <w:rFonts w:ascii="Book Antiqua" w:hAnsi="Book Antiqua"/>
          <w:sz w:val="28"/>
          <w:szCs w:val="28"/>
          <w:lang w:val="es-ES"/>
        </w:rPr>
        <w:t xml:space="preserve"> </w:t>
      </w:r>
      <w:r w:rsidRPr="00E85911">
        <w:rPr>
          <w:rFonts w:ascii="Book Antiqua" w:hAnsi="Book Antiqua"/>
          <w:i/>
          <w:sz w:val="28"/>
          <w:szCs w:val="28"/>
          <w:lang w:val="es-ES"/>
        </w:rPr>
        <w:t xml:space="preserve">Resuena su eco por toda la tierra. </w:t>
      </w:r>
    </w:p>
    <w:p w:rsidR="008306C1" w:rsidRPr="003414D2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  <w:r>
        <w:rPr>
          <w:rFonts w:ascii="Book Antiqua" w:hAnsi="Book Antiqua"/>
          <w:sz w:val="28"/>
          <w:szCs w:val="28"/>
          <w:lang w:val="es-ES"/>
        </w:rPr>
        <w:t>El cielo proclama la</w:t>
      </w:r>
      <w:r w:rsidRPr="003414D2">
        <w:rPr>
          <w:rFonts w:ascii="Book Antiqua" w:hAnsi="Book Antiqua"/>
          <w:sz w:val="28"/>
          <w:szCs w:val="28"/>
          <w:lang w:val="es-ES"/>
        </w:rPr>
        <w:t xml:space="preserve"> gloria de Dios </w:t>
      </w: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  <w:r w:rsidRPr="003414D2">
        <w:rPr>
          <w:rFonts w:ascii="Book Antiqua" w:hAnsi="Book Antiqua"/>
          <w:sz w:val="28"/>
          <w:szCs w:val="28"/>
          <w:lang w:val="es-ES"/>
        </w:rPr>
        <w:t xml:space="preserve">y el firmamento anuncia la obra de sus manos; </w:t>
      </w: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  <w:r w:rsidRPr="003414D2">
        <w:rPr>
          <w:rFonts w:ascii="Book Antiqua" w:hAnsi="Book Antiqua"/>
          <w:sz w:val="28"/>
          <w:szCs w:val="28"/>
          <w:lang w:val="es-ES"/>
        </w:rPr>
        <w:t xml:space="preserve">un día transmite al otro este mensaje </w:t>
      </w:r>
    </w:p>
    <w:p w:rsidR="008306C1" w:rsidRPr="00E85911" w:rsidRDefault="008306C1" w:rsidP="008306C1">
      <w:pPr>
        <w:rPr>
          <w:rFonts w:ascii="Book Antiqua" w:hAnsi="Book Antiqua"/>
          <w:b/>
          <w:color w:val="FF0000"/>
          <w:sz w:val="28"/>
          <w:szCs w:val="28"/>
          <w:lang w:val="es-ES"/>
        </w:rPr>
      </w:pPr>
      <w:r w:rsidRPr="003414D2">
        <w:rPr>
          <w:rFonts w:ascii="Book Antiqua" w:hAnsi="Book Antiqua"/>
          <w:sz w:val="28"/>
          <w:szCs w:val="28"/>
          <w:lang w:val="es-ES"/>
        </w:rPr>
        <w:t xml:space="preserve">y las noches se van dando </w:t>
      </w:r>
      <w:smartTag w:uri="urn:schemas-microsoft-com:office:smarttags" w:element="PersonName">
        <w:smartTagPr>
          <w:attr w:name="ProductID" w:val="la noticia. R."/>
        </w:smartTagPr>
        <w:r w:rsidRPr="003414D2">
          <w:rPr>
            <w:rFonts w:ascii="Book Antiqua" w:hAnsi="Book Antiqua"/>
            <w:sz w:val="28"/>
            <w:szCs w:val="28"/>
            <w:lang w:val="es-ES"/>
          </w:rPr>
          <w:t xml:space="preserve">la noticia. </w:t>
        </w:r>
        <w:r w:rsidRPr="00E85911">
          <w:rPr>
            <w:rFonts w:ascii="Book Antiqua" w:hAnsi="Book Antiqua"/>
            <w:b/>
            <w:color w:val="FF0000"/>
            <w:sz w:val="28"/>
            <w:szCs w:val="28"/>
            <w:lang w:val="es-ES"/>
          </w:rPr>
          <w:t>R.</w:t>
        </w:r>
      </w:smartTag>
      <w:r w:rsidRPr="00E85911">
        <w:rPr>
          <w:rFonts w:ascii="Book Antiqua" w:hAnsi="Book Antiqua"/>
          <w:b/>
          <w:color w:val="FF0000"/>
          <w:sz w:val="28"/>
          <w:szCs w:val="28"/>
          <w:lang w:val="es-ES"/>
        </w:rPr>
        <w:t xml:space="preserve"> </w:t>
      </w: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  <w:r w:rsidRPr="003414D2">
        <w:rPr>
          <w:rFonts w:ascii="Book Antiqua" w:hAnsi="Book Antiqua"/>
          <w:sz w:val="28"/>
          <w:szCs w:val="28"/>
          <w:lang w:val="es-ES"/>
        </w:rPr>
        <w:t xml:space="preserve">Sin hablar, sin pronunciar palabras, </w:t>
      </w: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  <w:r>
        <w:rPr>
          <w:rFonts w:ascii="Book Antiqua" w:hAnsi="Book Antiqua"/>
          <w:sz w:val="28"/>
          <w:szCs w:val="28"/>
          <w:lang w:val="es-ES"/>
        </w:rPr>
        <w:t>sin que se</w:t>
      </w:r>
      <w:r w:rsidRPr="003414D2">
        <w:rPr>
          <w:rFonts w:ascii="Book Antiqua" w:hAnsi="Book Antiqua"/>
          <w:sz w:val="28"/>
          <w:szCs w:val="28"/>
          <w:lang w:val="es-ES"/>
        </w:rPr>
        <w:t xml:space="preserve"> escuche su voz, </w:t>
      </w: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  <w:r w:rsidRPr="003414D2">
        <w:rPr>
          <w:rFonts w:ascii="Book Antiqua" w:hAnsi="Book Antiqua"/>
          <w:sz w:val="28"/>
          <w:szCs w:val="28"/>
          <w:lang w:val="es-ES"/>
        </w:rPr>
        <w:t xml:space="preserve">resuena su eco por toda la tierra y su lenguaje, </w:t>
      </w:r>
    </w:p>
    <w:p w:rsidR="008306C1" w:rsidRPr="003414D2" w:rsidRDefault="008306C1" w:rsidP="008306C1">
      <w:pPr>
        <w:rPr>
          <w:rFonts w:ascii="Book Antiqua" w:hAnsi="Book Antiqua"/>
          <w:sz w:val="28"/>
          <w:szCs w:val="28"/>
          <w:lang w:val="es-ES"/>
        </w:rPr>
      </w:pPr>
      <w:r w:rsidRPr="003414D2">
        <w:rPr>
          <w:rFonts w:ascii="Book Antiqua" w:hAnsi="Book Antiqua"/>
          <w:sz w:val="28"/>
          <w:szCs w:val="28"/>
          <w:lang w:val="es-ES"/>
        </w:rPr>
        <w:t xml:space="preserve">hasta los confines del mundo. </w:t>
      </w:r>
      <w:r w:rsidRPr="00E85911">
        <w:rPr>
          <w:rFonts w:ascii="Book Antiqua" w:hAnsi="Book Antiqua"/>
          <w:b/>
          <w:color w:val="FF0000"/>
          <w:sz w:val="28"/>
          <w:szCs w:val="28"/>
          <w:lang w:val="es-ES"/>
        </w:rPr>
        <w:t>R.</w:t>
      </w:r>
      <w:r w:rsidRPr="003414D2">
        <w:rPr>
          <w:rFonts w:ascii="Book Antiqua" w:hAnsi="Book Antiqua"/>
          <w:sz w:val="28"/>
          <w:szCs w:val="28"/>
          <w:lang w:val="es-ES"/>
        </w:rPr>
        <w:t xml:space="preserve"> </w:t>
      </w: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Pr="00E85911" w:rsidRDefault="008306C1" w:rsidP="008306C1">
      <w:pPr>
        <w:rPr>
          <w:rFonts w:ascii="Book Antiqua" w:hAnsi="Book Antiqua"/>
          <w:smallCaps/>
          <w:color w:val="FF0000"/>
          <w:sz w:val="28"/>
          <w:szCs w:val="28"/>
          <w:lang w:val="es-ES"/>
        </w:rPr>
      </w:pPr>
      <w:proofErr w:type="spellStart"/>
      <w:r w:rsidRPr="00E85911">
        <w:rPr>
          <w:rFonts w:ascii="Book Antiqua" w:hAnsi="Book Antiqua"/>
          <w:smallCaps/>
          <w:color w:val="FF0000"/>
          <w:sz w:val="28"/>
          <w:szCs w:val="28"/>
          <w:lang w:val="es-ES"/>
        </w:rPr>
        <w:t>Aleluia</w:t>
      </w:r>
      <w:proofErr w:type="spellEnd"/>
    </w:p>
    <w:p w:rsidR="008306C1" w:rsidRPr="00E85911" w:rsidRDefault="008306C1" w:rsidP="008306C1">
      <w:pPr>
        <w:jc w:val="right"/>
        <w:rPr>
          <w:rFonts w:ascii="Book Antiqua" w:hAnsi="Book Antiqua"/>
          <w:color w:val="FF0000"/>
          <w:sz w:val="28"/>
          <w:szCs w:val="28"/>
          <w:lang w:val="es-ES"/>
        </w:rPr>
      </w:pPr>
      <w:proofErr w:type="spellStart"/>
      <w:r w:rsidRPr="00E85911">
        <w:rPr>
          <w:rFonts w:ascii="Book Antiqua" w:hAnsi="Book Antiqua"/>
          <w:color w:val="FF0000"/>
          <w:sz w:val="28"/>
          <w:szCs w:val="28"/>
          <w:lang w:val="es-ES"/>
        </w:rPr>
        <w:t>Jn</w:t>
      </w:r>
      <w:proofErr w:type="spellEnd"/>
      <w:r w:rsidRPr="00E85911">
        <w:rPr>
          <w:rFonts w:ascii="Book Antiqua" w:hAnsi="Book Antiqua"/>
          <w:color w:val="FF0000"/>
          <w:sz w:val="28"/>
          <w:szCs w:val="28"/>
          <w:lang w:val="es-ES"/>
        </w:rPr>
        <w:t xml:space="preserve"> 14, 6b. 9c</w:t>
      </w:r>
    </w:p>
    <w:p w:rsidR="008306C1" w:rsidRPr="003414D2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Pr="003414D2" w:rsidRDefault="008306C1" w:rsidP="008306C1">
      <w:pPr>
        <w:rPr>
          <w:rFonts w:ascii="Book Antiqua" w:hAnsi="Book Antiqua"/>
          <w:sz w:val="28"/>
          <w:szCs w:val="28"/>
          <w:lang w:val="es-ES"/>
        </w:rPr>
      </w:pPr>
      <w:proofErr w:type="spellStart"/>
      <w:r w:rsidRPr="003414D2">
        <w:rPr>
          <w:rFonts w:ascii="Book Antiqua" w:hAnsi="Book Antiqua"/>
          <w:sz w:val="28"/>
          <w:szCs w:val="28"/>
          <w:lang w:val="es-ES"/>
        </w:rPr>
        <w:t>Aleluia</w:t>
      </w:r>
      <w:proofErr w:type="spellEnd"/>
      <w:r w:rsidRPr="003414D2">
        <w:rPr>
          <w:rFonts w:ascii="Book Antiqua" w:hAnsi="Book Antiqua"/>
          <w:sz w:val="28"/>
          <w:szCs w:val="28"/>
          <w:lang w:val="es-ES"/>
        </w:rPr>
        <w:t xml:space="preserve">. </w:t>
      </w: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  <w:r>
        <w:rPr>
          <w:rFonts w:ascii="Trebuchet MS" w:hAnsi="Trebuchet MS"/>
          <w:sz w:val="28"/>
          <w:szCs w:val="28"/>
          <w:lang w:val="es-ES"/>
        </w:rPr>
        <w:t>«</w:t>
      </w:r>
      <w:r w:rsidRPr="003414D2">
        <w:rPr>
          <w:rFonts w:ascii="Book Antiqua" w:hAnsi="Book Antiqua"/>
          <w:sz w:val="28"/>
          <w:szCs w:val="28"/>
          <w:lang w:val="es-ES"/>
        </w:rPr>
        <w:t xml:space="preserve">Yo soy el Camino, y la Verdad y la Vida. </w:t>
      </w:r>
    </w:p>
    <w:p w:rsidR="008306C1" w:rsidRPr="003414D2" w:rsidRDefault="008306C1" w:rsidP="008306C1">
      <w:pPr>
        <w:rPr>
          <w:rFonts w:ascii="Book Antiqua" w:hAnsi="Book Antiqua"/>
          <w:sz w:val="28"/>
          <w:szCs w:val="28"/>
          <w:lang w:val="es-ES"/>
        </w:rPr>
      </w:pPr>
      <w:r>
        <w:rPr>
          <w:rFonts w:ascii="Book Antiqua" w:hAnsi="Book Antiqua"/>
          <w:sz w:val="28"/>
          <w:szCs w:val="28"/>
          <w:lang w:val="es-ES"/>
        </w:rPr>
        <w:t>Felipe, el que me ha visto ha visto al Padre</w:t>
      </w:r>
      <w:r>
        <w:rPr>
          <w:rFonts w:ascii="Trebuchet MS" w:hAnsi="Trebuchet MS"/>
          <w:sz w:val="28"/>
          <w:szCs w:val="28"/>
          <w:lang w:val="es-ES"/>
        </w:rPr>
        <w:t>»</w:t>
      </w:r>
      <w:r w:rsidRPr="003414D2">
        <w:rPr>
          <w:rFonts w:ascii="Book Antiqua" w:hAnsi="Book Antiqua"/>
          <w:sz w:val="28"/>
          <w:szCs w:val="28"/>
          <w:lang w:val="es-ES"/>
        </w:rPr>
        <w:t xml:space="preserve">, dice el Señor. </w:t>
      </w:r>
      <w:proofErr w:type="spellStart"/>
      <w:r w:rsidRPr="003414D2">
        <w:rPr>
          <w:rFonts w:ascii="Book Antiqua" w:hAnsi="Book Antiqua"/>
          <w:sz w:val="28"/>
          <w:szCs w:val="28"/>
          <w:lang w:val="es-ES"/>
        </w:rPr>
        <w:t>Aleluia</w:t>
      </w:r>
      <w:proofErr w:type="spellEnd"/>
      <w:r w:rsidRPr="003414D2">
        <w:rPr>
          <w:rFonts w:ascii="Book Antiqua" w:hAnsi="Book Antiqua"/>
          <w:sz w:val="28"/>
          <w:szCs w:val="28"/>
          <w:lang w:val="es-ES"/>
        </w:rPr>
        <w:t>.</w:t>
      </w: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pStyle w:val="Ttulo2"/>
      </w:pPr>
      <w:r>
        <w:lastRenderedPageBreak/>
        <w:t>Evangelio</w:t>
      </w:r>
    </w:p>
    <w:p w:rsidR="008306C1" w:rsidRDefault="008306C1" w:rsidP="008306C1">
      <w:pPr>
        <w:jc w:val="right"/>
        <w:rPr>
          <w:rFonts w:ascii="Book Antiqua" w:hAnsi="Book Antiqua"/>
          <w:i/>
          <w:color w:val="FF0000"/>
          <w:szCs w:val="28"/>
          <w:lang w:val="es-ES"/>
        </w:rPr>
      </w:pPr>
    </w:p>
    <w:p w:rsidR="008306C1" w:rsidRPr="00E85911" w:rsidRDefault="008306C1" w:rsidP="008306C1">
      <w:pPr>
        <w:jc w:val="right"/>
        <w:rPr>
          <w:rFonts w:ascii="Book Antiqua" w:hAnsi="Book Antiqua"/>
          <w:i/>
          <w:color w:val="FF0000"/>
          <w:szCs w:val="28"/>
          <w:lang w:val="es-ES"/>
        </w:rPr>
      </w:pPr>
      <w:r w:rsidRPr="00E85911">
        <w:rPr>
          <w:rFonts w:ascii="Book Antiqua" w:hAnsi="Book Antiqua"/>
          <w:i/>
          <w:color w:val="FF0000"/>
          <w:szCs w:val="28"/>
          <w:lang w:val="es-ES"/>
        </w:rPr>
        <w:t xml:space="preserve">Hace tanto tiempo que estoy con ustedes, </w:t>
      </w:r>
    </w:p>
    <w:p w:rsidR="008306C1" w:rsidRDefault="008306C1" w:rsidP="008306C1">
      <w:pPr>
        <w:jc w:val="right"/>
        <w:rPr>
          <w:rFonts w:ascii="Book Antiqua" w:hAnsi="Book Antiqua"/>
          <w:i/>
          <w:color w:val="FF0000"/>
          <w:szCs w:val="28"/>
          <w:lang w:val="es-ES"/>
        </w:rPr>
      </w:pPr>
      <w:r w:rsidRPr="00E85911">
        <w:rPr>
          <w:rFonts w:ascii="Book Antiqua" w:hAnsi="Book Antiqua"/>
          <w:i/>
          <w:color w:val="FF0000"/>
          <w:szCs w:val="28"/>
          <w:lang w:val="es-ES"/>
        </w:rPr>
        <w:t>¿y todavía no me conocen?</w:t>
      </w:r>
    </w:p>
    <w:p w:rsidR="008306C1" w:rsidRPr="00E85911" w:rsidRDefault="008306C1" w:rsidP="008306C1">
      <w:pPr>
        <w:jc w:val="right"/>
        <w:rPr>
          <w:rFonts w:ascii="Book Antiqua" w:hAnsi="Book Antiqua"/>
          <w:i/>
          <w:color w:val="FF0000"/>
          <w:szCs w:val="28"/>
          <w:lang w:val="es-ES"/>
        </w:rPr>
      </w:pPr>
    </w:p>
    <w:p w:rsidR="008306C1" w:rsidRPr="000B7C36" w:rsidRDefault="008306C1" w:rsidP="008306C1">
      <w:pPr>
        <w:numPr>
          <w:ilvl w:val="0"/>
          <w:numId w:val="1"/>
        </w:numPr>
        <w:ind w:left="440" w:hanging="440"/>
        <w:rPr>
          <w:rFonts w:ascii="Book Antiqua" w:hAnsi="Book Antiqua"/>
          <w:b/>
          <w:sz w:val="28"/>
          <w:szCs w:val="28"/>
          <w:lang w:val="es-ES"/>
        </w:rPr>
      </w:pPr>
      <w:r w:rsidRPr="000B7C36">
        <w:rPr>
          <w:rFonts w:ascii="Book Antiqua" w:hAnsi="Book Antiqua"/>
          <w:b/>
          <w:sz w:val="28"/>
          <w:szCs w:val="28"/>
          <w:lang w:val="es-ES"/>
        </w:rPr>
        <w:t xml:space="preserve">Evangelio de nuestro Señor Jesucristo según san Juan </w:t>
      </w:r>
    </w:p>
    <w:p w:rsidR="008306C1" w:rsidRPr="003F40AF" w:rsidRDefault="008306C1" w:rsidP="008306C1">
      <w:pPr>
        <w:jc w:val="right"/>
        <w:rPr>
          <w:rFonts w:ascii="Book Antiqua" w:hAnsi="Book Antiqua"/>
          <w:color w:val="FF0000"/>
          <w:sz w:val="28"/>
          <w:szCs w:val="28"/>
          <w:lang w:val="es-ES"/>
        </w:rPr>
      </w:pPr>
      <w:r w:rsidRPr="003F40AF">
        <w:rPr>
          <w:rFonts w:ascii="Book Antiqua" w:hAnsi="Book Antiqua"/>
          <w:color w:val="FF0000"/>
          <w:sz w:val="28"/>
          <w:szCs w:val="28"/>
          <w:lang w:val="es-ES"/>
        </w:rPr>
        <w:t>14,</w:t>
      </w:r>
      <w:r>
        <w:rPr>
          <w:rFonts w:ascii="Book Antiqua" w:hAnsi="Book Antiqua"/>
          <w:color w:val="FF0000"/>
          <w:sz w:val="28"/>
          <w:szCs w:val="28"/>
          <w:lang w:val="es-ES"/>
        </w:rPr>
        <w:t xml:space="preserve"> </w:t>
      </w:r>
      <w:r w:rsidRPr="003F40AF">
        <w:rPr>
          <w:rFonts w:ascii="Book Antiqua" w:hAnsi="Book Antiqua"/>
          <w:color w:val="FF0000"/>
          <w:sz w:val="28"/>
          <w:szCs w:val="28"/>
          <w:lang w:val="es-ES"/>
        </w:rPr>
        <w:t>6-14</w:t>
      </w:r>
    </w:p>
    <w:p w:rsidR="008306C1" w:rsidRDefault="008306C1" w:rsidP="008306C1">
      <w:pPr>
        <w:ind w:firstLine="708"/>
        <w:jc w:val="both"/>
        <w:rPr>
          <w:rFonts w:ascii="Book Antiqua" w:hAnsi="Book Antiqua"/>
          <w:sz w:val="28"/>
          <w:szCs w:val="28"/>
          <w:lang w:val="es-ES"/>
        </w:rPr>
      </w:pPr>
    </w:p>
    <w:p w:rsidR="008306C1" w:rsidRDefault="008306C1" w:rsidP="008306C1">
      <w:pPr>
        <w:spacing w:after="120"/>
        <w:ind w:firstLine="708"/>
        <w:jc w:val="both"/>
        <w:rPr>
          <w:rFonts w:ascii="Book Antiqua" w:hAnsi="Book Antiqua"/>
          <w:sz w:val="28"/>
          <w:szCs w:val="28"/>
          <w:lang w:val="es-ES"/>
        </w:rPr>
      </w:pPr>
      <w:r w:rsidRPr="003414D2">
        <w:rPr>
          <w:rFonts w:ascii="Book Antiqua" w:hAnsi="Book Antiqua"/>
          <w:sz w:val="28"/>
          <w:szCs w:val="28"/>
          <w:lang w:val="es-ES"/>
        </w:rPr>
        <w:t>A la hora de pasar de este mundo</w:t>
      </w:r>
      <w:r>
        <w:rPr>
          <w:rFonts w:ascii="Book Antiqua" w:hAnsi="Book Antiqua"/>
          <w:sz w:val="28"/>
          <w:szCs w:val="28"/>
          <w:lang w:val="es-ES"/>
        </w:rPr>
        <w:t xml:space="preserve"> al Padre, Jesús dijo a Tomás: </w:t>
      </w:r>
      <w:r>
        <w:rPr>
          <w:rFonts w:ascii="Trebuchet MS" w:hAnsi="Trebuchet MS"/>
          <w:sz w:val="28"/>
          <w:szCs w:val="28"/>
          <w:lang w:val="es-ES"/>
        </w:rPr>
        <w:t>«</w:t>
      </w:r>
      <w:r w:rsidRPr="003414D2">
        <w:rPr>
          <w:rFonts w:ascii="Book Antiqua" w:hAnsi="Book Antiqua"/>
          <w:sz w:val="28"/>
          <w:szCs w:val="28"/>
          <w:lang w:val="es-ES"/>
        </w:rPr>
        <w:t xml:space="preserve">Yo soy el Camino, la Verdad y </w:t>
      </w:r>
      <w:smartTag w:uri="urn:schemas-microsoft-com:office:smarttags" w:element="PersonName">
        <w:smartTagPr>
          <w:attr w:name="ProductID" w:val="la Vida. Nadie"/>
        </w:smartTagPr>
        <w:r w:rsidRPr="003414D2">
          <w:rPr>
            <w:rFonts w:ascii="Book Antiqua" w:hAnsi="Book Antiqua"/>
            <w:sz w:val="28"/>
            <w:szCs w:val="28"/>
            <w:lang w:val="es-ES"/>
          </w:rPr>
          <w:t>la Vida. Nadie</w:t>
        </w:r>
      </w:smartTag>
      <w:r w:rsidRPr="003414D2">
        <w:rPr>
          <w:rFonts w:ascii="Book Antiqua" w:hAnsi="Book Antiqua"/>
          <w:sz w:val="28"/>
          <w:szCs w:val="28"/>
          <w:lang w:val="es-ES"/>
        </w:rPr>
        <w:t xml:space="preserve"> va al Padre, sino por mí. Si ustedes me conocen, conocerán también a mi Padre. Ya desde </w:t>
      </w:r>
      <w:r>
        <w:rPr>
          <w:rFonts w:ascii="Book Antiqua" w:hAnsi="Book Antiqua"/>
          <w:sz w:val="28"/>
          <w:szCs w:val="28"/>
          <w:lang w:val="es-ES"/>
        </w:rPr>
        <w:t>ahora lo conocen y lo han visto</w:t>
      </w:r>
      <w:r>
        <w:rPr>
          <w:rFonts w:ascii="Trebuchet MS" w:hAnsi="Trebuchet MS"/>
          <w:sz w:val="28"/>
          <w:szCs w:val="28"/>
          <w:lang w:val="es-ES"/>
        </w:rPr>
        <w:t>»</w:t>
      </w:r>
      <w:r w:rsidRPr="003414D2">
        <w:rPr>
          <w:rFonts w:ascii="Book Antiqua" w:hAnsi="Book Antiqua"/>
          <w:sz w:val="28"/>
          <w:szCs w:val="28"/>
          <w:lang w:val="es-ES"/>
        </w:rPr>
        <w:t>.</w:t>
      </w:r>
    </w:p>
    <w:p w:rsidR="008306C1" w:rsidRDefault="008306C1" w:rsidP="008306C1">
      <w:pPr>
        <w:spacing w:after="120"/>
        <w:ind w:firstLine="708"/>
        <w:rPr>
          <w:rFonts w:ascii="Book Antiqua" w:hAnsi="Book Antiqua"/>
          <w:sz w:val="28"/>
          <w:szCs w:val="28"/>
          <w:lang w:val="es-ES"/>
        </w:rPr>
      </w:pPr>
      <w:r>
        <w:rPr>
          <w:rFonts w:ascii="Book Antiqua" w:hAnsi="Book Antiqua"/>
          <w:sz w:val="28"/>
          <w:szCs w:val="28"/>
          <w:lang w:val="es-ES"/>
        </w:rPr>
        <w:t xml:space="preserve">Felipe le dijo: </w:t>
      </w:r>
      <w:r>
        <w:rPr>
          <w:rFonts w:ascii="Trebuchet MS" w:hAnsi="Trebuchet MS"/>
          <w:sz w:val="28"/>
          <w:szCs w:val="28"/>
          <w:lang w:val="es-ES"/>
        </w:rPr>
        <w:t>«</w:t>
      </w:r>
      <w:r w:rsidRPr="003414D2">
        <w:rPr>
          <w:rFonts w:ascii="Book Antiqua" w:hAnsi="Book Antiqua"/>
          <w:sz w:val="28"/>
          <w:szCs w:val="28"/>
          <w:lang w:val="es-ES"/>
        </w:rPr>
        <w:t>Señor, muést</w:t>
      </w:r>
      <w:r>
        <w:rPr>
          <w:rFonts w:ascii="Book Antiqua" w:hAnsi="Book Antiqua"/>
          <w:sz w:val="28"/>
          <w:szCs w:val="28"/>
          <w:lang w:val="es-ES"/>
        </w:rPr>
        <w:t>ranos al Padre y eso nos basta</w:t>
      </w:r>
      <w:r>
        <w:rPr>
          <w:rFonts w:ascii="Trebuchet MS" w:hAnsi="Trebuchet MS"/>
          <w:sz w:val="28"/>
          <w:szCs w:val="28"/>
          <w:lang w:val="es-ES"/>
        </w:rPr>
        <w:t>»</w:t>
      </w:r>
      <w:r w:rsidRPr="003414D2">
        <w:rPr>
          <w:rFonts w:ascii="Book Antiqua" w:hAnsi="Book Antiqua"/>
          <w:sz w:val="28"/>
          <w:szCs w:val="28"/>
          <w:lang w:val="es-ES"/>
        </w:rPr>
        <w:t xml:space="preserve">. </w:t>
      </w:r>
    </w:p>
    <w:p w:rsidR="008306C1" w:rsidRDefault="008306C1" w:rsidP="008306C1">
      <w:pPr>
        <w:spacing w:after="120"/>
        <w:ind w:firstLine="708"/>
        <w:jc w:val="both"/>
        <w:rPr>
          <w:rFonts w:ascii="Book Antiqua" w:hAnsi="Book Antiqua"/>
          <w:sz w:val="28"/>
          <w:szCs w:val="28"/>
          <w:lang w:val="es-ES"/>
        </w:rPr>
      </w:pPr>
      <w:r>
        <w:rPr>
          <w:rFonts w:ascii="Book Antiqua" w:hAnsi="Book Antiqua"/>
          <w:sz w:val="28"/>
          <w:szCs w:val="28"/>
          <w:lang w:val="es-ES"/>
        </w:rPr>
        <w:t xml:space="preserve">Jesús le respondió: </w:t>
      </w:r>
      <w:r>
        <w:rPr>
          <w:rFonts w:ascii="Trebuchet MS" w:hAnsi="Trebuchet MS"/>
          <w:sz w:val="28"/>
          <w:szCs w:val="28"/>
          <w:lang w:val="es-ES"/>
        </w:rPr>
        <w:t>«</w:t>
      </w:r>
      <w:r w:rsidRPr="003414D2">
        <w:rPr>
          <w:rFonts w:ascii="Book Antiqua" w:hAnsi="Book Antiqua"/>
          <w:sz w:val="28"/>
          <w:szCs w:val="28"/>
          <w:lang w:val="es-ES"/>
        </w:rPr>
        <w:t>Felipe, hace tanto tiempo que estoy con ustedes, ¿y todavía no me conocen? El que me ha visto, ha visto al Padre. ¿Cómo dices: “Muéstranos al Padre”? ¿No crees que Yo estoy en el Padre y q</w:t>
      </w:r>
      <w:r>
        <w:rPr>
          <w:rFonts w:ascii="Book Antiqua" w:hAnsi="Book Antiqua"/>
          <w:sz w:val="28"/>
          <w:szCs w:val="28"/>
          <w:lang w:val="es-ES"/>
        </w:rPr>
        <w:t>ue el Padre está en mí? Las pala</w:t>
      </w:r>
      <w:r w:rsidRPr="003414D2">
        <w:rPr>
          <w:rFonts w:ascii="Book Antiqua" w:hAnsi="Book Antiqua"/>
          <w:sz w:val="28"/>
          <w:szCs w:val="28"/>
          <w:lang w:val="es-ES"/>
        </w:rPr>
        <w:t xml:space="preserve">bras que digo no son mías: el Padre que habita en mí es el que hace las obras. Créanme: Yo estoy en el Padre y el Padre está en mí. </w:t>
      </w:r>
    </w:p>
    <w:p w:rsidR="008306C1" w:rsidRPr="003414D2" w:rsidRDefault="008306C1" w:rsidP="008306C1">
      <w:pPr>
        <w:spacing w:after="120"/>
        <w:ind w:firstLine="708"/>
        <w:jc w:val="both"/>
        <w:rPr>
          <w:rFonts w:ascii="Book Antiqua" w:hAnsi="Book Antiqua"/>
          <w:sz w:val="28"/>
          <w:szCs w:val="28"/>
          <w:lang w:val="es-ES"/>
        </w:rPr>
      </w:pPr>
      <w:r w:rsidRPr="003414D2">
        <w:rPr>
          <w:rFonts w:ascii="Book Antiqua" w:hAnsi="Book Antiqua"/>
          <w:sz w:val="28"/>
          <w:szCs w:val="28"/>
          <w:lang w:val="es-ES"/>
        </w:rPr>
        <w:t>Créanlo, al menos, por las obras. Les aseguro que el que cree en mí hará también las obras que Yo hago, y aún mayores, porque Yo me voy al Padre. Y Yo haré todo lo que ustedes pidan en mi Nombre, para que el Padre sea glorificado en el Hijo. Si ustedes me pide</w:t>
      </w:r>
      <w:r>
        <w:rPr>
          <w:rFonts w:ascii="Book Antiqua" w:hAnsi="Book Antiqua"/>
          <w:sz w:val="28"/>
          <w:szCs w:val="28"/>
          <w:lang w:val="es-ES"/>
        </w:rPr>
        <w:t>n algo en mi Nombre, Yo lo haré</w:t>
      </w:r>
      <w:proofErr w:type="gramStart"/>
      <w:r w:rsidRPr="003414D2">
        <w:rPr>
          <w:rFonts w:ascii="Book Antiqua" w:hAnsi="Book Antiqua"/>
          <w:sz w:val="28"/>
          <w:szCs w:val="28"/>
          <w:lang w:val="es-ES"/>
        </w:rPr>
        <w:t xml:space="preserve">. </w:t>
      </w:r>
      <w:r>
        <w:rPr>
          <w:rFonts w:ascii="Trebuchet MS" w:hAnsi="Trebuchet MS"/>
          <w:sz w:val="28"/>
          <w:szCs w:val="28"/>
          <w:lang w:val="es-ES"/>
        </w:rPr>
        <w:t>»</w:t>
      </w:r>
      <w:proofErr w:type="gramEnd"/>
    </w:p>
    <w:p w:rsidR="008306C1" w:rsidRPr="003F40AF" w:rsidRDefault="008306C1" w:rsidP="008306C1">
      <w:pPr>
        <w:spacing w:after="120"/>
        <w:rPr>
          <w:rFonts w:ascii="Book Antiqua" w:hAnsi="Book Antiqua"/>
          <w:b/>
          <w:sz w:val="28"/>
          <w:szCs w:val="28"/>
          <w:lang w:val="es-ES"/>
        </w:rPr>
      </w:pPr>
      <w:r w:rsidRPr="003F40AF">
        <w:rPr>
          <w:rFonts w:ascii="Book Antiqua" w:hAnsi="Book Antiqua"/>
          <w:b/>
          <w:sz w:val="28"/>
          <w:szCs w:val="28"/>
          <w:lang w:val="es-ES"/>
        </w:rPr>
        <w:t>Palabra del Señor.</w:t>
      </w:r>
    </w:p>
    <w:p w:rsidR="008306C1" w:rsidRDefault="008306C1" w:rsidP="008306C1"/>
    <w:sectPr w:rsidR="008306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ewAster LT Semi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260BD8"/>
    <w:multiLevelType w:val="hybridMultilevel"/>
    <w:tmpl w:val="6C86C62C"/>
    <w:lvl w:ilvl="0" w:tplc="0FE08756">
      <w:start w:val="1"/>
      <w:numFmt w:val="bullet"/>
      <w:lvlText w:val=""/>
      <w:lvlJc w:val="left"/>
      <w:pPr>
        <w:ind w:left="470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6C1"/>
    <w:rsid w:val="0083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E39F7BC"/>
  <w15:chartTrackingRefBased/>
  <w15:docId w15:val="{39D6F9EF-231A-49F8-B68C-554B73806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6C1"/>
    <w:pPr>
      <w:spacing w:after="0" w:line="240" w:lineRule="auto"/>
    </w:pPr>
    <w:rPr>
      <w:rFonts w:ascii="Calibri" w:eastAsia="Calibri" w:hAnsi="Calibri" w:cs="Times New Roman"/>
      <w:lang w:val="es-AR"/>
    </w:rPr>
  </w:style>
  <w:style w:type="paragraph" w:styleId="Ttulo2">
    <w:name w:val="heading 2"/>
    <w:basedOn w:val="Normal"/>
    <w:next w:val="Normal"/>
    <w:link w:val="Ttulo2Car"/>
    <w:qFormat/>
    <w:rsid w:val="008306C1"/>
    <w:pPr>
      <w:keepNext/>
      <w:outlineLvl w:val="1"/>
    </w:pPr>
    <w:rPr>
      <w:rFonts w:ascii="Book Antiqua" w:hAnsi="Book Antiqua"/>
      <w:smallCaps/>
      <w:color w:val="FF0000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qFormat/>
    <w:rsid w:val="008306C1"/>
    <w:pPr>
      <w:keepNext/>
      <w:spacing w:after="120"/>
      <w:jc w:val="center"/>
      <w:outlineLvl w:val="3"/>
    </w:pPr>
    <w:rPr>
      <w:rFonts w:ascii="Book Antiqua" w:hAnsi="Book Antiqua"/>
      <w:color w:val="FF0000"/>
      <w:sz w:val="28"/>
      <w:szCs w:val="32"/>
      <w:lang w:val="es-ES"/>
    </w:rPr>
  </w:style>
  <w:style w:type="paragraph" w:styleId="Ttulo5">
    <w:name w:val="heading 5"/>
    <w:basedOn w:val="Normal"/>
    <w:next w:val="Normal"/>
    <w:link w:val="Ttulo5Car"/>
    <w:qFormat/>
    <w:rsid w:val="008306C1"/>
    <w:pPr>
      <w:keepNext/>
      <w:jc w:val="center"/>
      <w:outlineLvl w:val="4"/>
    </w:pPr>
    <w:rPr>
      <w:rFonts w:ascii="Book Antiqua" w:hAnsi="Book Antiqua"/>
      <w:b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8306C1"/>
    <w:rPr>
      <w:rFonts w:ascii="Book Antiqua" w:eastAsia="Calibri" w:hAnsi="Book Antiqua" w:cs="Times New Roman"/>
      <w:smallCaps/>
      <w:color w:val="FF0000"/>
      <w:sz w:val="28"/>
      <w:szCs w:val="28"/>
    </w:rPr>
  </w:style>
  <w:style w:type="character" w:customStyle="1" w:styleId="Ttulo4Car">
    <w:name w:val="Título 4 Car"/>
    <w:basedOn w:val="Fuentedeprrafopredeter"/>
    <w:link w:val="Ttulo4"/>
    <w:rsid w:val="008306C1"/>
    <w:rPr>
      <w:rFonts w:ascii="Book Antiqua" w:eastAsia="Calibri" w:hAnsi="Book Antiqua" w:cs="Times New Roman"/>
      <w:color w:val="FF0000"/>
      <w:sz w:val="28"/>
      <w:szCs w:val="32"/>
    </w:rPr>
  </w:style>
  <w:style w:type="character" w:customStyle="1" w:styleId="Ttulo5Car">
    <w:name w:val="Título 5 Car"/>
    <w:basedOn w:val="Fuentedeprrafopredeter"/>
    <w:link w:val="Ttulo5"/>
    <w:rsid w:val="008306C1"/>
    <w:rPr>
      <w:rFonts w:ascii="Book Antiqua" w:eastAsia="Calibri" w:hAnsi="Book Antiqua" w:cs="Times New Roman"/>
      <w:b/>
      <w:sz w:val="32"/>
      <w:szCs w:val="32"/>
    </w:rPr>
  </w:style>
  <w:style w:type="paragraph" w:styleId="Sangradetextonormal">
    <w:name w:val="Body Text Indent"/>
    <w:basedOn w:val="Normal"/>
    <w:link w:val="SangradetextonormalCar"/>
    <w:rsid w:val="008306C1"/>
    <w:pPr>
      <w:ind w:firstLine="708"/>
      <w:jc w:val="both"/>
    </w:pPr>
    <w:rPr>
      <w:rFonts w:ascii="Book Antiqua" w:hAnsi="Book Antiqua"/>
      <w:sz w:val="28"/>
      <w:szCs w:val="28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306C1"/>
    <w:rPr>
      <w:rFonts w:ascii="Book Antiqua" w:eastAsia="Calibri" w:hAnsi="Book Antiqua" w:cs="Times New Roman"/>
      <w:sz w:val="28"/>
      <w:szCs w:val="28"/>
    </w:rPr>
  </w:style>
  <w:style w:type="paragraph" w:customStyle="1" w:styleId="E-TITULOSMISASyCELEB">
    <w:name w:val="E - TITULOS MISAS y CELEB."/>
    <w:rsid w:val="008306C1"/>
    <w:pPr>
      <w:autoSpaceDE w:val="0"/>
      <w:autoSpaceDN w:val="0"/>
      <w:adjustRightInd w:val="0"/>
      <w:spacing w:after="113" w:line="240" w:lineRule="auto"/>
      <w:jc w:val="center"/>
    </w:pPr>
    <w:rPr>
      <w:rFonts w:ascii="NewAster LT SemiBold" w:eastAsia="Times New Roman" w:hAnsi="NewAster LT SemiBold" w:cs="NewAster LT SemiBold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408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Pancho</dc:creator>
  <cp:keywords/>
  <dc:description/>
  <cp:lastModifiedBy>Pancho</cp:lastModifiedBy>
  <cp:revision>1</cp:revision>
  <dcterms:created xsi:type="dcterms:W3CDTF">2020-05-03T23:35:00Z</dcterms:created>
  <dcterms:modified xsi:type="dcterms:W3CDTF">2020-05-03T23:37:00Z</dcterms:modified>
</cp:coreProperties>
</file>