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36C" w:rsidRDefault="005D036C" w:rsidP="005D036C">
      <w:pPr>
        <w:pStyle w:val="Prrafodelista"/>
        <w:ind w:left="0"/>
        <w:jc w:val="both"/>
        <w:rPr>
          <w:rFonts w:ascii="Cambria" w:hAnsi="Cambria"/>
          <w:b/>
          <w:bCs/>
          <w:sz w:val="28"/>
          <w:szCs w:val="28"/>
        </w:rPr>
      </w:pPr>
      <w:r>
        <w:rPr>
          <w:rFonts w:ascii="Arial Black" w:hAnsi="Arial Black"/>
          <w:noProof/>
        </w:rPr>
        <w:drawing>
          <wp:anchor distT="0" distB="0" distL="114300" distR="114300" simplePos="0" relativeHeight="251659264" behindDoc="1" locked="0" layoutInCell="1" allowOverlap="1" wp14:anchorId="65285277" wp14:editId="56F086C8">
            <wp:simplePos x="0" y="0"/>
            <wp:positionH relativeFrom="margin">
              <wp:align>center</wp:align>
            </wp:positionH>
            <wp:positionV relativeFrom="paragraph">
              <wp:posOffset>13447</wp:posOffset>
            </wp:positionV>
            <wp:extent cx="1752600" cy="1323975"/>
            <wp:effectExtent l="0" t="0" r="0" b="9525"/>
            <wp:wrapTight wrapText="bothSides">
              <wp:wrapPolygon edited="0">
                <wp:start x="0" y="0"/>
                <wp:lineTo x="0" y="21445"/>
                <wp:lineTo x="21365" y="21445"/>
                <wp:lineTo x="2136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1323975"/>
                    </a:xfrm>
                    <a:prstGeom prst="rect">
                      <a:avLst/>
                    </a:prstGeom>
                    <a:noFill/>
                    <a:ln>
                      <a:noFill/>
                    </a:ln>
                  </pic:spPr>
                </pic:pic>
              </a:graphicData>
            </a:graphic>
          </wp:anchor>
        </w:drawing>
      </w:r>
    </w:p>
    <w:p w:rsidR="005D036C" w:rsidRDefault="005D036C" w:rsidP="005D036C">
      <w:pPr>
        <w:pStyle w:val="Prrafodelista"/>
        <w:ind w:left="0"/>
        <w:jc w:val="both"/>
        <w:rPr>
          <w:rFonts w:ascii="Cambria" w:hAnsi="Cambria"/>
          <w:b/>
          <w:bCs/>
          <w:sz w:val="28"/>
          <w:szCs w:val="28"/>
        </w:rPr>
      </w:pPr>
    </w:p>
    <w:p w:rsidR="005D036C" w:rsidRDefault="005D036C" w:rsidP="005D036C">
      <w:pPr>
        <w:pStyle w:val="Prrafodelista"/>
        <w:ind w:left="0"/>
        <w:jc w:val="both"/>
        <w:rPr>
          <w:rFonts w:ascii="Cambria" w:hAnsi="Cambria"/>
          <w:b/>
          <w:bCs/>
          <w:sz w:val="28"/>
          <w:szCs w:val="28"/>
        </w:rPr>
      </w:pPr>
    </w:p>
    <w:p w:rsidR="005D036C" w:rsidRDefault="005D036C" w:rsidP="005D036C">
      <w:pPr>
        <w:pStyle w:val="Prrafodelista"/>
        <w:ind w:left="0"/>
        <w:jc w:val="both"/>
        <w:rPr>
          <w:rFonts w:ascii="Cambria" w:hAnsi="Cambria"/>
          <w:b/>
          <w:bCs/>
          <w:sz w:val="28"/>
          <w:szCs w:val="28"/>
        </w:rPr>
      </w:pPr>
    </w:p>
    <w:p w:rsidR="005D036C" w:rsidRDefault="005D036C" w:rsidP="005D036C">
      <w:pPr>
        <w:pStyle w:val="Prrafodelista"/>
        <w:ind w:left="0"/>
        <w:jc w:val="both"/>
        <w:rPr>
          <w:rFonts w:ascii="Cambria" w:hAnsi="Cambria"/>
          <w:b/>
          <w:bCs/>
          <w:sz w:val="28"/>
          <w:szCs w:val="28"/>
        </w:rPr>
      </w:pPr>
    </w:p>
    <w:p w:rsidR="005D036C" w:rsidRDefault="005D036C" w:rsidP="005D036C">
      <w:pPr>
        <w:pStyle w:val="Prrafodelista"/>
        <w:ind w:left="0"/>
        <w:jc w:val="center"/>
        <w:rPr>
          <w:rFonts w:ascii="Cambria" w:hAnsi="Cambria"/>
          <w:b/>
          <w:bCs/>
          <w:sz w:val="96"/>
          <w:szCs w:val="96"/>
        </w:rPr>
      </w:pPr>
      <w:r w:rsidRPr="005E4DA9">
        <w:rPr>
          <w:rFonts w:ascii="Cambria" w:hAnsi="Cambria"/>
          <w:b/>
          <w:bCs/>
          <w:sz w:val="96"/>
          <w:szCs w:val="96"/>
        </w:rPr>
        <w:t xml:space="preserve">TRIDUO EN HONOR </w:t>
      </w:r>
    </w:p>
    <w:p w:rsidR="005D036C" w:rsidRPr="005E4DA9" w:rsidRDefault="005D036C" w:rsidP="005D036C">
      <w:pPr>
        <w:pStyle w:val="Prrafodelista"/>
        <w:ind w:left="0"/>
        <w:jc w:val="center"/>
        <w:rPr>
          <w:rFonts w:ascii="Cambria" w:hAnsi="Cambria"/>
          <w:b/>
          <w:bCs/>
          <w:sz w:val="96"/>
          <w:szCs w:val="96"/>
        </w:rPr>
      </w:pPr>
      <w:r w:rsidRPr="005E4DA9">
        <w:rPr>
          <w:rFonts w:ascii="Cambria" w:hAnsi="Cambria"/>
          <w:b/>
          <w:bCs/>
          <w:sz w:val="96"/>
          <w:szCs w:val="96"/>
        </w:rPr>
        <w:t>A SAN FELIPE Y SANTIAGO, APÓSTOLES</w:t>
      </w:r>
    </w:p>
    <w:p w:rsidR="005D036C" w:rsidRPr="005E4DA9" w:rsidRDefault="005D036C" w:rsidP="005D036C">
      <w:pPr>
        <w:pStyle w:val="Prrafodelista"/>
        <w:ind w:left="0"/>
        <w:jc w:val="center"/>
        <w:rPr>
          <w:rFonts w:ascii="Cambria" w:hAnsi="Cambria"/>
          <w:b/>
          <w:bCs/>
          <w:sz w:val="72"/>
          <w:szCs w:val="72"/>
        </w:rPr>
      </w:pPr>
      <w:r w:rsidRPr="005E4DA9">
        <w:rPr>
          <w:rFonts w:ascii="Cambria" w:hAnsi="Cambria"/>
          <w:b/>
          <w:bCs/>
          <w:sz w:val="72"/>
          <w:szCs w:val="72"/>
        </w:rPr>
        <w:t>PATRONOS DE SALTA</w:t>
      </w:r>
    </w:p>
    <w:p w:rsidR="005D036C" w:rsidRDefault="005D036C" w:rsidP="005D036C">
      <w:pPr>
        <w:pStyle w:val="Prrafodelista"/>
        <w:ind w:left="0"/>
        <w:jc w:val="both"/>
        <w:rPr>
          <w:rFonts w:ascii="Cambria" w:hAnsi="Cambria"/>
          <w:b/>
          <w:bCs/>
          <w:sz w:val="28"/>
          <w:szCs w:val="28"/>
        </w:rPr>
      </w:pPr>
    </w:p>
    <w:p w:rsidR="005D036C" w:rsidRDefault="005D036C" w:rsidP="005D036C">
      <w:pPr>
        <w:pStyle w:val="Prrafodelista"/>
        <w:ind w:left="0"/>
        <w:jc w:val="both"/>
        <w:rPr>
          <w:rFonts w:ascii="Cambria" w:hAnsi="Cambria"/>
          <w:b/>
          <w:bCs/>
          <w:sz w:val="28"/>
          <w:szCs w:val="28"/>
        </w:rPr>
      </w:pPr>
    </w:p>
    <w:p w:rsidR="005D036C" w:rsidRDefault="005D036C" w:rsidP="005D036C">
      <w:pPr>
        <w:pStyle w:val="Prrafodelista"/>
        <w:ind w:left="0"/>
        <w:jc w:val="both"/>
        <w:rPr>
          <w:rFonts w:ascii="Cambria" w:hAnsi="Cambria"/>
          <w:b/>
          <w:bCs/>
          <w:sz w:val="28"/>
          <w:szCs w:val="28"/>
        </w:rPr>
      </w:pPr>
    </w:p>
    <w:p w:rsidR="005D036C" w:rsidRDefault="005D036C" w:rsidP="005D036C">
      <w:pPr>
        <w:pStyle w:val="Prrafodelista"/>
        <w:ind w:left="0"/>
        <w:jc w:val="both"/>
        <w:rPr>
          <w:rFonts w:ascii="Cambria" w:hAnsi="Cambria"/>
          <w:b/>
          <w:bCs/>
          <w:sz w:val="28"/>
          <w:szCs w:val="28"/>
        </w:rPr>
      </w:pPr>
    </w:p>
    <w:p w:rsidR="005D036C" w:rsidRDefault="005D036C" w:rsidP="005D036C">
      <w:pPr>
        <w:pStyle w:val="Prrafodelista"/>
        <w:ind w:left="0"/>
        <w:jc w:val="both"/>
        <w:rPr>
          <w:rFonts w:ascii="Cambria" w:hAnsi="Cambria"/>
          <w:b/>
          <w:bCs/>
          <w:sz w:val="28"/>
          <w:szCs w:val="28"/>
        </w:rPr>
      </w:pPr>
    </w:p>
    <w:p w:rsidR="005D036C" w:rsidRDefault="005D036C" w:rsidP="005D036C">
      <w:pPr>
        <w:pStyle w:val="Prrafodelista"/>
        <w:ind w:left="0"/>
        <w:jc w:val="both"/>
        <w:rPr>
          <w:rFonts w:ascii="Cambria" w:hAnsi="Cambria"/>
          <w:b/>
          <w:bCs/>
          <w:sz w:val="28"/>
          <w:szCs w:val="28"/>
        </w:rPr>
      </w:pPr>
      <w:r>
        <w:rPr>
          <w:noProof/>
        </w:rPr>
        <w:drawing>
          <wp:anchor distT="0" distB="0" distL="114300" distR="114300" simplePos="0" relativeHeight="251661312" behindDoc="1" locked="0" layoutInCell="1" allowOverlap="1" wp14:anchorId="73CFE2A5" wp14:editId="0936BA99">
            <wp:simplePos x="0" y="0"/>
            <wp:positionH relativeFrom="page">
              <wp:align>center</wp:align>
            </wp:positionH>
            <wp:positionV relativeFrom="paragraph">
              <wp:posOffset>11031</wp:posOffset>
            </wp:positionV>
            <wp:extent cx="3402965" cy="1403350"/>
            <wp:effectExtent l="0" t="0" r="6985" b="6350"/>
            <wp:wrapTight wrapText="bothSides">
              <wp:wrapPolygon edited="0">
                <wp:start x="0" y="0"/>
                <wp:lineTo x="0" y="21405"/>
                <wp:lineTo x="21523" y="21405"/>
                <wp:lineTo x="21523" y="0"/>
                <wp:lineTo x="0" y="0"/>
              </wp:wrapPolygon>
            </wp:wrapTight>
            <wp:docPr id="2" name="Imagen 2" descr="C:\Users\PANCHO\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NCHO\AppData\Local\Microsoft\Windows\INetCache\Content.Word\membrete.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65745" b="90361"/>
                    <a:stretch/>
                  </pic:blipFill>
                  <pic:spPr bwMode="auto">
                    <a:xfrm>
                      <a:off x="0" y="0"/>
                      <a:ext cx="3402965" cy="1403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D036C" w:rsidRDefault="005D036C" w:rsidP="005D036C">
      <w:pPr>
        <w:pStyle w:val="Prrafodelista"/>
        <w:ind w:left="0"/>
        <w:jc w:val="both"/>
        <w:rPr>
          <w:rFonts w:ascii="Cambria" w:hAnsi="Cambria"/>
          <w:b/>
          <w:bCs/>
          <w:sz w:val="28"/>
          <w:szCs w:val="28"/>
        </w:rPr>
      </w:pPr>
    </w:p>
    <w:p w:rsidR="005D036C" w:rsidRDefault="005D036C" w:rsidP="005D036C">
      <w:pPr>
        <w:pStyle w:val="Prrafodelista"/>
        <w:ind w:left="0"/>
        <w:jc w:val="both"/>
        <w:rPr>
          <w:rFonts w:ascii="Cambria" w:hAnsi="Cambria"/>
          <w:b/>
          <w:bCs/>
          <w:sz w:val="28"/>
          <w:szCs w:val="28"/>
        </w:rPr>
      </w:pPr>
    </w:p>
    <w:p w:rsidR="005D036C" w:rsidRDefault="005D036C" w:rsidP="005D036C">
      <w:pPr>
        <w:pStyle w:val="Prrafodelista"/>
        <w:ind w:left="0"/>
        <w:jc w:val="both"/>
        <w:rPr>
          <w:rFonts w:ascii="Cambria" w:hAnsi="Cambria"/>
          <w:b/>
          <w:bCs/>
          <w:sz w:val="28"/>
          <w:szCs w:val="28"/>
        </w:rPr>
      </w:pPr>
    </w:p>
    <w:p w:rsidR="005D036C" w:rsidRDefault="005D036C" w:rsidP="005D036C">
      <w:pPr>
        <w:pStyle w:val="Prrafodelista"/>
        <w:ind w:left="0"/>
        <w:jc w:val="both"/>
        <w:rPr>
          <w:rFonts w:ascii="Cambria" w:hAnsi="Cambria"/>
          <w:b/>
          <w:bCs/>
          <w:sz w:val="28"/>
          <w:szCs w:val="28"/>
        </w:rPr>
      </w:pPr>
    </w:p>
    <w:p w:rsidR="005D036C" w:rsidRDefault="005D036C" w:rsidP="005D036C">
      <w:pPr>
        <w:pStyle w:val="Prrafodelista"/>
        <w:ind w:left="0"/>
        <w:jc w:val="both"/>
        <w:rPr>
          <w:rFonts w:ascii="Cambria" w:hAnsi="Cambria"/>
          <w:b/>
          <w:bCs/>
          <w:sz w:val="28"/>
          <w:szCs w:val="28"/>
        </w:rPr>
      </w:pPr>
    </w:p>
    <w:p w:rsidR="005D036C" w:rsidRDefault="005D036C" w:rsidP="005D036C">
      <w:pPr>
        <w:pStyle w:val="Prrafodelista"/>
        <w:ind w:left="0"/>
        <w:jc w:val="both"/>
        <w:rPr>
          <w:rFonts w:ascii="Cambria" w:hAnsi="Cambria"/>
          <w:b/>
          <w:bCs/>
          <w:sz w:val="28"/>
          <w:szCs w:val="28"/>
        </w:rPr>
      </w:pPr>
    </w:p>
    <w:p w:rsidR="005D036C" w:rsidRDefault="005D036C" w:rsidP="005D036C">
      <w:pPr>
        <w:pStyle w:val="Prrafodelista"/>
        <w:ind w:left="0"/>
        <w:jc w:val="both"/>
        <w:rPr>
          <w:rFonts w:ascii="Cambria" w:hAnsi="Cambria"/>
          <w:b/>
          <w:bCs/>
          <w:sz w:val="28"/>
          <w:szCs w:val="28"/>
        </w:rPr>
      </w:pPr>
    </w:p>
    <w:p w:rsidR="005D036C" w:rsidRDefault="005D036C" w:rsidP="005D036C">
      <w:pPr>
        <w:pStyle w:val="Prrafodelista"/>
        <w:ind w:left="0"/>
        <w:jc w:val="both"/>
        <w:rPr>
          <w:rFonts w:ascii="Cambria" w:hAnsi="Cambria"/>
          <w:b/>
          <w:bCs/>
          <w:sz w:val="28"/>
          <w:szCs w:val="28"/>
        </w:rPr>
      </w:pPr>
    </w:p>
    <w:p w:rsidR="005D036C" w:rsidRDefault="005D036C" w:rsidP="005D036C">
      <w:pPr>
        <w:pStyle w:val="Prrafodelista"/>
        <w:ind w:left="0"/>
        <w:jc w:val="both"/>
        <w:rPr>
          <w:rFonts w:ascii="Cambria" w:hAnsi="Cambria"/>
          <w:b/>
          <w:bCs/>
          <w:sz w:val="28"/>
          <w:szCs w:val="28"/>
        </w:rPr>
      </w:pPr>
    </w:p>
    <w:p w:rsidR="005D036C" w:rsidRDefault="005D036C" w:rsidP="005D036C">
      <w:pPr>
        <w:pStyle w:val="Prrafodelista"/>
        <w:ind w:left="0"/>
        <w:jc w:val="both"/>
        <w:rPr>
          <w:rFonts w:ascii="Cambria" w:hAnsi="Cambria"/>
          <w:b/>
          <w:bCs/>
          <w:sz w:val="28"/>
          <w:szCs w:val="28"/>
        </w:rPr>
      </w:pPr>
    </w:p>
    <w:p w:rsidR="005D036C" w:rsidRPr="00BF53F5" w:rsidRDefault="005D036C" w:rsidP="005D036C">
      <w:pPr>
        <w:pStyle w:val="Prrafodelista"/>
        <w:ind w:left="0"/>
        <w:jc w:val="both"/>
        <w:rPr>
          <w:rFonts w:ascii="Cambria" w:hAnsi="Cambria"/>
          <w:b/>
          <w:bCs/>
          <w:sz w:val="28"/>
          <w:szCs w:val="28"/>
        </w:rPr>
      </w:pPr>
      <w:r w:rsidRPr="00BF53F5">
        <w:rPr>
          <w:rFonts w:ascii="Cambria" w:hAnsi="Cambria"/>
          <w:b/>
          <w:bCs/>
          <w:sz w:val="28"/>
          <w:szCs w:val="28"/>
        </w:rPr>
        <w:lastRenderedPageBreak/>
        <w:t>Introducción</w:t>
      </w:r>
    </w:p>
    <w:p w:rsidR="005D036C" w:rsidRPr="00BF53F5" w:rsidRDefault="005D036C" w:rsidP="005D036C">
      <w:pPr>
        <w:pStyle w:val="Prrafodelista"/>
        <w:ind w:left="0"/>
        <w:jc w:val="both"/>
        <w:rPr>
          <w:rFonts w:ascii="Cambria" w:hAnsi="Cambria"/>
          <w:b/>
          <w:bCs/>
          <w:sz w:val="28"/>
          <w:szCs w:val="28"/>
        </w:rPr>
      </w:pPr>
    </w:p>
    <w:p w:rsidR="005D036C" w:rsidRDefault="005D036C" w:rsidP="005D036C">
      <w:pPr>
        <w:pStyle w:val="Prrafodelista"/>
        <w:ind w:left="0" w:firstLine="426"/>
        <w:jc w:val="both"/>
        <w:rPr>
          <w:rFonts w:ascii="Cambria" w:hAnsi="Cambria"/>
          <w:lang w:val="es-AR"/>
        </w:rPr>
      </w:pPr>
      <w:r w:rsidRPr="00BF53F5">
        <w:rPr>
          <w:rFonts w:ascii="Cambria" w:hAnsi="Cambria"/>
          <w:sz w:val="28"/>
          <w:szCs w:val="28"/>
        </w:rPr>
        <w:t xml:space="preserve"> “Por la presencia de las reliquias de los santos Felipe y Santiago, </w:t>
      </w:r>
      <w:r w:rsidRPr="00BF53F5">
        <w:rPr>
          <w:rFonts w:ascii="Cambria" w:hAnsi="Cambria"/>
          <w:sz w:val="28"/>
          <w:szCs w:val="28"/>
          <w:lang w:val="es-AR"/>
        </w:rPr>
        <w:t>experimentamos cercana la presencia de Jesús caminando por su tierra acompañados de los Doce, entre los que estaban Felipe y Santiago. Nos parece que las palabras de Jesús adquieren una fuerza y una actualidad particular para nosotros.</w:t>
      </w:r>
      <w:r>
        <w:rPr>
          <w:rFonts w:ascii="Cambria" w:hAnsi="Cambria"/>
          <w:sz w:val="28"/>
          <w:szCs w:val="28"/>
          <w:lang w:val="es-AR"/>
        </w:rPr>
        <w:t xml:space="preserve"> </w:t>
      </w:r>
      <w:r w:rsidRPr="00BF53F5">
        <w:rPr>
          <w:rFonts w:ascii="Cambria" w:hAnsi="Cambria"/>
          <w:sz w:val="28"/>
          <w:szCs w:val="28"/>
          <w:lang w:val="es-AR"/>
        </w:rPr>
        <w:t>Como arquidiócesis experimentamos que lo conversado por el Señor Jesucristo con ellos es lo que conversa hoy con nosotros. Estemos atentos. Él está a la puerta y llama (</w:t>
      </w:r>
      <w:proofErr w:type="spellStart"/>
      <w:r w:rsidRPr="00BF53F5">
        <w:rPr>
          <w:rFonts w:ascii="Cambria" w:hAnsi="Cambria"/>
          <w:sz w:val="28"/>
          <w:szCs w:val="28"/>
          <w:lang w:val="es-AR"/>
        </w:rPr>
        <w:t>Apoc</w:t>
      </w:r>
      <w:proofErr w:type="spellEnd"/>
      <w:r w:rsidRPr="00BF53F5">
        <w:rPr>
          <w:rFonts w:ascii="Cambria" w:hAnsi="Cambria"/>
          <w:sz w:val="28"/>
          <w:szCs w:val="28"/>
          <w:lang w:val="es-AR"/>
        </w:rPr>
        <w:t xml:space="preserve"> 3,19), abramos pues las puertas de cada corazón, de cada hogar, de nuestras parroquias, de nuestra Iglesia que peregrina en Salta. Y escuchemos la voz del Señor que nos habla en este gesto de cercanía eclesial.</w:t>
      </w:r>
      <w:r>
        <w:rPr>
          <w:rFonts w:ascii="Cambria" w:hAnsi="Cambria"/>
          <w:sz w:val="28"/>
          <w:szCs w:val="28"/>
          <w:lang w:val="es-AR"/>
        </w:rPr>
        <w:t xml:space="preserve">” </w:t>
      </w:r>
      <w:r w:rsidRPr="00A206DD">
        <w:rPr>
          <w:rFonts w:ascii="Cambria" w:hAnsi="Cambria"/>
          <w:lang w:val="es-AR"/>
        </w:rPr>
        <w:t xml:space="preserve">(Cfr. </w:t>
      </w:r>
      <w:proofErr w:type="spellStart"/>
      <w:r w:rsidRPr="00A206DD">
        <w:rPr>
          <w:rFonts w:ascii="Cambria" w:hAnsi="Cambria"/>
          <w:lang w:val="es-AR"/>
        </w:rPr>
        <w:t>Cargnello</w:t>
      </w:r>
      <w:proofErr w:type="spellEnd"/>
      <w:r w:rsidRPr="00A206DD">
        <w:rPr>
          <w:rFonts w:ascii="Cambria" w:hAnsi="Cambria"/>
          <w:lang w:val="es-AR"/>
        </w:rPr>
        <w:t>, Mario Antonio. “Santos Felipe y Santiago, apóstoles patronos de Salta. Recibimos sus reliquias”. Agosto-Setiembre, 2019).</w:t>
      </w:r>
    </w:p>
    <w:p w:rsidR="005D036C" w:rsidRPr="00BF53F5" w:rsidRDefault="005D036C" w:rsidP="005D036C">
      <w:pPr>
        <w:pStyle w:val="Prrafodelista"/>
        <w:ind w:left="0" w:firstLine="426"/>
        <w:jc w:val="both"/>
        <w:rPr>
          <w:rFonts w:ascii="Cambria" w:hAnsi="Cambria"/>
          <w:sz w:val="28"/>
          <w:szCs w:val="28"/>
          <w:lang w:val="es-AR"/>
        </w:rPr>
      </w:pPr>
    </w:p>
    <w:p w:rsidR="005D036C" w:rsidRDefault="005D036C" w:rsidP="005D036C">
      <w:pPr>
        <w:pStyle w:val="Prrafodelista"/>
        <w:ind w:left="0" w:firstLine="708"/>
        <w:jc w:val="both"/>
        <w:rPr>
          <w:rFonts w:ascii="Cambria" w:hAnsi="Cambria"/>
          <w:sz w:val="28"/>
          <w:szCs w:val="28"/>
        </w:rPr>
      </w:pPr>
      <w:r w:rsidRPr="00BF53F5">
        <w:rPr>
          <w:rFonts w:ascii="Cambria" w:hAnsi="Cambria"/>
          <w:sz w:val="28"/>
          <w:szCs w:val="28"/>
        </w:rPr>
        <w:t>E</w:t>
      </w:r>
      <w:r>
        <w:rPr>
          <w:rFonts w:ascii="Cambria" w:hAnsi="Cambria"/>
          <w:sz w:val="28"/>
          <w:szCs w:val="28"/>
        </w:rPr>
        <w:t>ste año, el</w:t>
      </w:r>
      <w:r w:rsidRPr="00BF53F5">
        <w:rPr>
          <w:rFonts w:ascii="Cambria" w:hAnsi="Cambria"/>
          <w:sz w:val="28"/>
          <w:szCs w:val="28"/>
        </w:rPr>
        <w:t xml:space="preserve"> próximo </w:t>
      </w:r>
      <w:r>
        <w:rPr>
          <w:rFonts w:ascii="Cambria" w:hAnsi="Cambria"/>
          <w:sz w:val="28"/>
          <w:szCs w:val="28"/>
        </w:rPr>
        <w:t>lunes 4</w:t>
      </w:r>
      <w:r w:rsidRPr="00BF53F5">
        <w:rPr>
          <w:rFonts w:ascii="Cambria" w:hAnsi="Cambria"/>
          <w:sz w:val="28"/>
          <w:szCs w:val="28"/>
        </w:rPr>
        <w:t xml:space="preserve"> de mayo </w:t>
      </w:r>
      <w:r>
        <w:rPr>
          <w:rFonts w:ascii="Cambria" w:hAnsi="Cambria"/>
          <w:sz w:val="28"/>
          <w:szCs w:val="28"/>
        </w:rPr>
        <w:t>nos encontrará celebrando litúrgicamente a nuestros patronos y por ello es un deseo</w:t>
      </w:r>
      <w:r w:rsidRPr="00BF53F5">
        <w:rPr>
          <w:rFonts w:ascii="Cambria" w:hAnsi="Cambria"/>
          <w:sz w:val="28"/>
          <w:szCs w:val="28"/>
        </w:rPr>
        <w:t xml:space="preserve"> </w:t>
      </w:r>
      <w:r>
        <w:rPr>
          <w:rFonts w:ascii="Cambria" w:hAnsi="Cambria"/>
          <w:sz w:val="28"/>
          <w:szCs w:val="28"/>
        </w:rPr>
        <w:t xml:space="preserve">el que </w:t>
      </w:r>
      <w:r w:rsidRPr="00BF53F5">
        <w:rPr>
          <w:rFonts w:ascii="Cambria" w:hAnsi="Cambria"/>
          <w:sz w:val="28"/>
          <w:szCs w:val="28"/>
        </w:rPr>
        <w:t>nuestro corazón lata al ritmo de la intensidad del corazón apostólico</w:t>
      </w:r>
      <w:r>
        <w:rPr>
          <w:rFonts w:ascii="Cambria" w:hAnsi="Cambria"/>
          <w:sz w:val="28"/>
          <w:szCs w:val="28"/>
        </w:rPr>
        <w:t>. Felipe y Santiago</w:t>
      </w:r>
      <w:r w:rsidRPr="00BF53F5">
        <w:rPr>
          <w:rFonts w:ascii="Cambria" w:hAnsi="Cambria"/>
          <w:sz w:val="28"/>
          <w:szCs w:val="28"/>
        </w:rPr>
        <w:t xml:space="preserve"> son amigos del Señor del Milagro y, por lo tanto, también nuestros. </w:t>
      </w:r>
      <w:r>
        <w:rPr>
          <w:rFonts w:ascii="Cambria" w:hAnsi="Cambria"/>
          <w:sz w:val="28"/>
          <w:szCs w:val="28"/>
        </w:rPr>
        <w:t>Como tales,</w:t>
      </w:r>
      <w:r w:rsidRPr="00BF53F5">
        <w:rPr>
          <w:rFonts w:ascii="Cambria" w:hAnsi="Cambria"/>
          <w:sz w:val="28"/>
          <w:szCs w:val="28"/>
        </w:rPr>
        <w:t xml:space="preserve"> caminan a la par, hombro a hombro. </w:t>
      </w:r>
      <w:r>
        <w:rPr>
          <w:rFonts w:ascii="Cambria" w:hAnsi="Cambria"/>
          <w:sz w:val="28"/>
          <w:szCs w:val="28"/>
        </w:rPr>
        <w:t>Jesús y los doce se</w:t>
      </w:r>
      <w:r w:rsidRPr="00BF53F5">
        <w:rPr>
          <w:rFonts w:ascii="Cambria" w:hAnsi="Cambria"/>
          <w:sz w:val="28"/>
          <w:szCs w:val="28"/>
        </w:rPr>
        <w:t xml:space="preserve"> han hecho peregrinos con nosotros, </w:t>
      </w:r>
      <w:r>
        <w:rPr>
          <w:rFonts w:ascii="Cambria" w:hAnsi="Cambria"/>
          <w:sz w:val="28"/>
          <w:szCs w:val="28"/>
        </w:rPr>
        <w:t xml:space="preserve">compañeros de camino </w:t>
      </w:r>
      <w:r w:rsidRPr="00BF53F5">
        <w:rPr>
          <w:rFonts w:ascii="Cambria" w:hAnsi="Cambria"/>
          <w:sz w:val="28"/>
          <w:szCs w:val="28"/>
        </w:rPr>
        <w:t xml:space="preserve">compartiendo nuestras pruebas, dolores y alegrándose con nuestros logros. Bajo el amparo de </w:t>
      </w:r>
      <w:r>
        <w:rPr>
          <w:rFonts w:ascii="Cambria" w:hAnsi="Cambria"/>
          <w:sz w:val="28"/>
          <w:szCs w:val="28"/>
        </w:rPr>
        <w:t>esta amistad</w:t>
      </w:r>
      <w:r w:rsidRPr="00BF53F5">
        <w:rPr>
          <w:rFonts w:ascii="Cambria" w:hAnsi="Cambria"/>
          <w:sz w:val="28"/>
          <w:szCs w:val="28"/>
        </w:rPr>
        <w:t xml:space="preserve">, </w:t>
      </w:r>
      <w:proofErr w:type="gramStart"/>
      <w:r>
        <w:rPr>
          <w:rFonts w:ascii="Cambria" w:hAnsi="Cambria"/>
          <w:sz w:val="28"/>
          <w:szCs w:val="28"/>
        </w:rPr>
        <w:t>Salta</w:t>
      </w:r>
      <w:r w:rsidRPr="00BF53F5">
        <w:rPr>
          <w:rFonts w:ascii="Cambria" w:hAnsi="Cambria"/>
          <w:sz w:val="28"/>
          <w:szCs w:val="28"/>
        </w:rPr>
        <w:t xml:space="preserve"> </w:t>
      </w:r>
      <w:r>
        <w:rPr>
          <w:rFonts w:ascii="Cambria" w:hAnsi="Cambria"/>
          <w:sz w:val="28"/>
          <w:szCs w:val="28"/>
        </w:rPr>
        <w:t xml:space="preserve"> la</w:t>
      </w:r>
      <w:proofErr w:type="gramEnd"/>
      <w:r>
        <w:rPr>
          <w:rFonts w:ascii="Cambria" w:hAnsi="Cambria"/>
          <w:sz w:val="28"/>
          <w:szCs w:val="28"/>
        </w:rPr>
        <w:t xml:space="preserve"> </w:t>
      </w:r>
      <w:r w:rsidRPr="00BF53F5">
        <w:rPr>
          <w:rFonts w:ascii="Cambria" w:hAnsi="Cambria"/>
          <w:sz w:val="28"/>
          <w:szCs w:val="28"/>
        </w:rPr>
        <w:t xml:space="preserve">“linda” </w:t>
      </w:r>
      <w:r>
        <w:rPr>
          <w:rFonts w:ascii="Cambria" w:hAnsi="Cambria"/>
          <w:sz w:val="28"/>
          <w:szCs w:val="28"/>
        </w:rPr>
        <w:t xml:space="preserve">no es simplemente un slogan turístico, sino un llamado a reflejar la belleza no de las apariencias, sino la del corazón. Salta será linda y enamorará de verdad, cuando la belleza de sus paisajes de paso a la riqueza moral de su gente. </w:t>
      </w:r>
    </w:p>
    <w:p w:rsidR="005D036C" w:rsidRPr="00BF53F5" w:rsidRDefault="005D036C" w:rsidP="005D036C">
      <w:pPr>
        <w:pStyle w:val="Prrafodelista"/>
        <w:ind w:left="0" w:firstLine="708"/>
        <w:jc w:val="both"/>
        <w:rPr>
          <w:rFonts w:ascii="Cambria" w:hAnsi="Cambria"/>
          <w:sz w:val="28"/>
          <w:szCs w:val="28"/>
        </w:rPr>
      </w:pPr>
    </w:p>
    <w:p w:rsidR="005D036C" w:rsidRDefault="005D036C" w:rsidP="005D036C">
      <w:pPr>
        <w:pStyle w:val="Prrafodelista"/>
        <w:ind w:left="0" w:firstLine="708"/>
        <w:jc w:val="both"/>
        <w:rPr>
          <w:rFonts w:ascii="Cambria" w:hAnsi="Cambria"/>
          <w:sz w:val="28"/>
          <w:szCs w:val="28"/>
        </w:rPr>
      </w:pPr>
      <w:r w:rsidRPr="00BF53F5">
        <w:rPr>
          <w:rFonts w:ascii="Cambria" w:hAnsi="Cambria"/>
          <w:sz w:val="28"/>
          <w:szCs w:val="28"/>
        </w:rPr>
        <w:t>Felipe y Santiago son de los nuestros</w:t>
      </w:r>
      <w:r>
        <w:rPr>
          <w:rFonts w:ascii="Cambria" w:hAnsi="Cambria"/>
          <w:sz w:val="28"/>
          <w:szCs w:val="28"/>
        </w:rPr>
        <w:t xml:space="preserve"> -</w:t>
      </w:r>
      <w:r w:rsidRPr="00BF53F5">
        <w:rPr>
          <w:rFonts w:ascii="Cambria" w:hAnsi="Cambria"/>
          <w:sz w:val="28"/>
          <w:szCs w:val="28"/>
        </w:rPr>
        <w:t xml:space="preserve"> más aun</w:t>
      </w:r>
      <w:r>
        <w:rPr>
          <w:rFonts w:ascii="Cambria" w:hAnsi="Cambria"/>
          <w:sz w:val="28"/>
          <w:szCs w:val="28"/>
        </w:rPr>
        <w:t xml:space="preserve"> -</w:t>
      </w:r>
      <w:r w:rsidRPr="00BF53F5">
        <w:rPr>
          <w:rFonts w:ascii="Cambria" w:hAnsi="Cambria"/>
          <w:sz w:val="28"/>
          <w:szCs w:val="28"/>
        </w:rPr>
        <w:t xml:space="preserve"> nuestra Señora del Milagro</w:t>
      </w:r>
      <w:r>
        <w:rPr>
          <w:rFonts w:ascii="Cambria" w:hAnsi="Cambria"/>
          <w:sz w:val="28"/>
          <w:szCs w:val="28"/>
        </w:rPr>
        <w:t>,</w:t>
      </w:r>
      <w:r w:rsidRPr="00BF53F5">
        <w:rPr>
          <w:rFonts w:ascii="Cambria" w:hAnsi="Cambria"/>
          <w:sz w:val="28"/>
          <w:szCs w:val="28"/>
        </w:rPr>
        <w:t xml:space="preserve"> como lo hizo en aquellos tiempos, está más unida que nunca a la comunidad de amigos de Jesús </w:t>
      </w:r>
      <w:r>
        <w:rPr>
          <w:rFonts w:ascii="Cambria" w:hAnsi="Cambria"/>
          <w:sz w:val="28"/>
          <w:szCs w:val="28"/>
        </w:rPr>
        <w:t xml:space="preserve">para que mantengamos firme nuestra oración confiada. </w:t>
      </w:r>
      <w:r w:rsidRPr="00BF53F5">
        <w:rPr>
          <w:rFonts w:ascii="Cambria" w:hAnsi="Cambria"/>
          <w:sz w:val="28"/>
          <w:szCs w:val="28"/>
        </w:rPr>
        <w:t xml:space="preserve"> </w:t>
      </w:r>
      <w:r>
        <w:rPr>
          <w:rFonts w:ascii="Cambria" w:hAnsi="Cambria"/>
          <w:sz w:val="28"/>
          <w:szCs w:val="28"/>
        </w:rPr>
        <w:t>La Iglesia ha llamado a este misterio: “</w:t>
      </w:r>
      <w:r w:rsidRPr="00BF53F5">
        <w:rPr>
          <w:rFonts w:ascii="Cambria" w:hAnsi="Cambria"/>
          <w:sz w:val="28"/>
          <w:szCs w:val="28"/>
        </w:rPr>
        <w:t xml:space="preserve">comunión de </w:t>
      </w:r>
      <w:r>
        <w:rPr>
          <w:rFonts w:ascii="Cambria" w:hAnsi="Cambria"/>
          <w:sz w:val="28"/>
          <w:szCs w:val="28"/>
        </w:rPr>
        <w:t xml:space="preserve">los </w:t>
      </w:r>
      <w:r w:rsidRPr="00BF53F5">
        <w:rPr>
          <w:rFonts w:ascii="Cambria" w:hAnsi="Cambria"/>
          <w:sz w:val="28"/>
          <w:szCs w:val="28"/>
        </w:rPr>
        <w:t>santos</w:t>
      </w:r>
      <w:r>
        <w:rPr>
          <w:rFonts w:ascii="Cambria" w:hAnsi="Cambria"/>
          <w:sz w:val="28"/>
          <w:szCs w:val="28"/>
        </w:rPr>
        <w:t>”. No sólo es una realidad</w:t>
      </w:r>
      <w:r w:rsidRPr="00BF53F5">
        <w:rPr>
          <w:rFonts w:ascii="Cambria" w:hAnsi="Cambria"/>
          <w:sz w:val="28"/>
          <w:szCs w:val="28"/>
        </w:rPr>
        <w:t xml:space="preserve"> que nos une</w:t>
      </w:r>
      <w:r>
        <w:rPr>
          <w:rFonts w:ascii="Cambria" w:hAnsi="Cambria"/>
          <w:sz w:val="28"/>
          <w:szCs w:val="28"/>
        </w:rPr>
        <w:t xml:space="preserve"> sino también</w:t>
      </w:r>
      <w:r w:rsidRPr="00BF53F5">
        <w:rPr>
          <w:rFonts w:ascii="Cambria" w:hAnsi="Cambria"/>
          <w:sz w:val="28"/>
          <w:szCs w:val="28"/>
        </w:rPr>
        <w:t xml:space="preserve"> </w:t>
      </w:r>
      <w:r>
        <w:rPr>
          <w:rFonts w:ascii="Cambria" w:hAnsi="Cambria"/>
          <w:sz w:val="28"/>
          <w:szCs w:val="28"/>
        </w:rPr>
        <w:t xml:space="preserve">que </w:t>
      </w:r>
      <w:r w:rsidRPr="00BF53F5">
        <w:rPr>
          <w:rFonts w:ascii="Cambria" w:hAnsi="Cambria"/>
          <w:sz w:val="28"/>
          <w:szCs w:val="28"/>
        </w:rPr>
        <w:t xml:space="preserve">compromete a proyectar nuestra mirada más allá de </w:t>
      </w:r>
      <w:r>
        <w:rPr>
          <w:rFonts w:ascii="Cambria" w:hAnsi="Cambria"/>
          <w:sz w:val="28"/>
          <w:szCs w:val="28"/>
        </w:rPr>
        <w:t>nuestros</w:t>
      </w:r>
      <w:r w:rsidRPr="00BF53F5">
        <w:rPr>
          <w:rFonts w:ascii="Cambria" w:hAnsi="Cambria"/>
          <w:sz w:val="28"/>
          <w:szCs w:val="28"/>
        </w:rPr>
        <w:t xml:space="preserve"> cerros y </w:t>
      </w:r>
      <w:r>
        <w:rPr>
          <w:rFonts w:ascii="Cambria" w:hAnsi="Cambria"/>
          <w:sz w:val="28"/>
          <w:szCs w:val="28"/>
        </w:rPr>
        <w:t>ensanchar nuestro corazón con sangre</w:t>
      </w:r>
      <w:r w:rsidRPr="00BF53F5">
        <w:rPr>
          <w:rFonts w:ascii="Cambria" w:hAnsi="Cambria"/>
          <w:sz w:val="28"/>
          <w:szCs w:val="28"/>
        </w:rPr>
        <w:t xml:space="preserve"> misionera</w:t>
      </w:r>
      <w:r>
        <w:rPr>
          <w:rFonts w:ascii="Cambria" w:hAnsi="Cambria"/>
          <w:sz w:val="28"/>
          <w:szCs w:val="28"/>
        </w:rPr>
        <w:t>, capaz de latir al ritmo del corazón de todos</w:t>
      </w:r>
      <w:r w:rsidRPr="00BF53F5">
        <w:rPr>
          <w:rFonts w:ascii="Cambria" w:hAnsi="Cambria"/>
          <w:sz w:val="28"/>
          <w:szCs w:val="28"/>
        </w:rPr>
        <w:t xml:space="preserve"> los pueblos de la tierra. Muchos hermanos sufren, padecen la crueldad de la pandemia y necesitan de nuestra ayuda</w:t>
      </w:r>
      <w:r>
        <w:rPr>
          <w:rFonts w:ascii="Cambria" w:hAnsi="Cambria"/>
          <w:sz w:val="28"/>
          <w:szCs w:val="28"/>
        </w:rPr>
        <w:t xml:space="preserve">. </w:t>
      </w:r>
      <w:r w:rsidRPr="00BF53F5">
        <w:rPr>
          <w:rFonts w:ascii="Cambria" w:hAnsi="Cambria"/>
          <w:sz w:val="28"/>
          <w:szCs w:val="28"/>
        </w:rPr>
        <w:t xml:space="preserve">Con la confianza en </w:t>
      </w:r>
      <w:r>
        <w:rPr>
          <w:rFonts w:ascii="Cambria" w:hAnsi="Cambria"/>
          <w:sz w:val="28"/>
          <w:szCs w:val="28"/>
        </w:rPr>
        <w:t>esta unidad que Dios nos regala</w:t>
      </w:r>
      <w:r w:rsidRPr="00BF53F5">
        <w:rPr>
          <w:rFonts w:ascii="Cambria" w:hAnsi="Cambria"/>
          <w:sz w:val="28"/>
          <w:szCs w:val="28"/>
        </w:rPr>
        <w:t>, nos acercamos a</w:t>
      </w:r>
      <w:r>
        <w:rPr>
          <w:rFonts w:ascii="Cambria" w:hAnsi="Cambria"/>
          <w:sz w:val="28"/>
          <w:szCs w:val="28"/>
        </w:rPr>
        <w:t xml:space="preserve"> los apóstoles</w:t>
      </w:r>
      <w:r w:rsidRPr="00BF53F5">
        <w:rPr>
          <w:rFonts w:ascii="Cambria" w:hAnsi="Cambria"/>
          <w:sz w:val="28"/>
          <w:szCs w:val="28"/>
        </w:rPr>
        <w:t xml:space="preserve"> para pedir la protección divina en este tiempo de pandemia. </w:t>
      </w:r>
    </w:p>
    <w:p w:rsidR="005D036C" w:rsidRDefault="005D036C" w:rsidP="005D036C">
      <w:pPr>
        <w:pStyle w:val="Prrafodelista"/>
        <w:ind w:left="0" w:firstLine="708"/>
        <w:jc w:val="both"/>
        <w:rPr>
          <w:rFonts w:ascii="Cambria" w:hAnsi="Cambria"/>
          <w:sz w:val="28"/>
          <w:szCs w:val="28"/>
        </w:rPr>
      </w:pPr>
    </w:p>
    <w:p w:rsidR="005D036C" w:rsidRPr="00BF53F5" w:rsidRDefault="005D036C" w:rsidP="005D036C">
      <w:pPr>
        <w:pStyle w:val="Prrafodelista"/>
        <w:ind w:left="0" w:firstLine="708"/>
        <w:jc w:val="both"/>
        <w:rPr>
          <w:rFonts w:ascii="Cambria" w:hAnsi="Cambria"/>
          <w:sz w:val="28"/>
          <w:szCs w:val="28"/>
        </w:rPr>
      </w:pPr>
      <w:r>
        <w:rPr>
          <w:rFonts w:ascii="Cambria" w:hAnsi="Cambria"/>
          <w:sz w:val="28"/>
          <w:szCs w:val="28"/>
        </w:rPr>
        <w:t xml:space="preserve">Les ofrecemos esta herramienta para orar en familia y resaltar la importancia del 3 de mayo (Si bien la solemnidad se celebrará litúrgicamente el 4). Esperamos sea de provecho. </w:t>
      </w:r>
    </w:p>
    <w:p w:rsidR="005D036C" w:rsidRDefault="005D036C" w:rsidP="005D036C">
      <w:pPr>
        <w:pStyle w:val="Prrafodelista"/>
        <w:jc w:val="center"/>
        <w:rPr>
          <w:rFonts w:ascii="Cambria" w:hAnsi="Cambria"/>
          <w:b/>
          <w:bCs/>
          <w:sz w:val="36"/>
          <w:szCs w:val="36"/>
        </w:rPr>
      </w:pPr>
      <w:r w:rsidRPr="005F6DF6">
        <w:rPr>
          <w:rFonts w:ascii="Cambria" w:hAnsi="Cambria"/>
          <w:b/>
          <w:bCs/>
          <w:sz w:val="36"/>
          <w:szCs w:val="36"/>
        </w:rPr>
        <w:lastRenderedPageBreak/>
        <w:t>PRIMER DÍA</w:t>
      </w:r>
    </w:p>
    <w:p w:rsidR="005D036C" w:rsidRDefault="005D036C" w:rsidP="005D036C">
      <w:pPr>
        <w:pStyle w:val="Prrafodelista"/>
        <w:jc w:val="center"/>
        <w:rPr>
          <w:rFonts w:ascii="Cambria" w:hAnsi="Cambria"/>
          <w:i/>
          <w:iCs/>
          <w:color w:val="FF0000"/>
          <w:sz w:val="28"/>
          <w:szCs w:val="28"/>
        </w:rPr>
      </w:pPr>
      <w:r>
        <w:rPr>
          <w:rFonts w:ascii="Cambria" w:hAnsi="Cambria"/>
          <w:i/>
          <w:iCs/>
          <w:color w:val="FF0000"/>
          <w:sz w:val="28"/>
          <w:szCs w:val="28"/>
        </w:rPr>
        <w:t>“</w:t>
      </w:r>
      <w:proofErr w:type="spellStart"/>
      <w:r w:rsidRPr="007F6AAF">
        <w:rPr>
          <w:rFonts w:ascii="Cambria" w:hAnsi="Cambria"/>
          <w:i/>
          <w:iCs/>
          <w:color w:val="FF0000"/>
          <w:sz w:val="28"/>
          <w:szCs w:val="28"/>
        </w:rPr>
        <w:t>Natanael</w:t>
      </w:r>
      <w:proofErr w:type="spellEnd"/>
      <w:r w:rsidRPr="007F6AAF">
        <w:rPr>
          <w:rFonts w:ascii="Cambria" w:hAnsi="Cambria"/>
          <w:i/>
          <w:iCs/>
          <w:color w:val="FF0000"/>
          <w:sz w:val="28"/>
          <w:szCs w:val="28"/>
        </w:rPr>
        <w:t xml:space="preserve"> le preguntó: «¿Acaso puede salir algo bueno de Nazaret?». </w:t>
      </w:r>
    </w:p>
    <w:p w:rsidR="005D036C" w:rsidRPr="007F6AAF" w:rsidRDefault="005D036C" w:rsidP="005D036C">
      <w:pPr>
        <w:pStyle w:val="Prrafodelista"/>
        <w:jc w:val="center"/>
        <w:rPr>
          <w:rFonts w:ascii="Cambria" w:hAnsi="Cambria"/>
          <w:i/>
          <w:iCs/>
          <w:color w:val="FF0000"/>
          <w:sz w:val="28"/>
          <w:szCs w:val="28"/>
        </w:rPr>
      </w:pPr>
      <w:r w:rsidRPr="007F6AAF">
        <w:rPr>
          <w:rFonts w:ascii="Cambria" w:hAnsi="Cambria"/>
          <w:i/>
          <w:iCs/>
          <w:color w:val="FF0000"/>
          <w:sz w:val="28"/>
          <w:szCs w:val="28"/>
        </w:rPr>
        <w:t>«Ven y verás», le dijo Felipe.</w:t>
      </w:r>
      <w:r>
        <w:rPr>
          <w:rFonts w:ascii="Cambria" w:hAnsi="Cambria"/>
          <w:i/>
          <w:iCs/>
          <w:color w:val="FF0000"/>
          <w:sz w:val="28"/>
          <w:szCs w:val="28"/>
        </w:rPr>
        <w:t>”</w:t>
      </w:r>
    </w:p>
    <w:p w:rsidR="005D036C" w:rsidRDefault="005D036C" w:rsidP="005D036C">
      <w:pPr>
        <w:pStyle w:val="Prrafodelista"/>
        <w:jc w:val="both"/>
        <w:rPr>
          <w:rFonts w:ascii="Cambria" w:hAnsi="Cambria"/>
          <w:sz w:val="28"/>
          <w:szCs w:val="28"/>
        </w:rPr>
      </w:pPr>
    </w:p>
    <w:p w:rsidR="005D036C" w:rsidRDefault="005D036C" w:rsidP="005D036C">
      <w:pPr>
        <w:pStyle w:val="Prrafodelista"/>
        <w:jc w:val="both"/>
        <w:rPr>
          <w:rFonts w:ascii="Cambria" w:hAnsi="Cambria"/>
          <w:sz w:val="28"/>
          <w:szCs w:val="28"/>
        </w:rPr>
      </w:pPr>
    </w:p>
    <w:p w:rsidR="005D036C" w:rsidRPr="00145AC9" w:rsidRDefault="005D036C" w:rsidP="005D036C">
      <w:pPr>
        <w:pStyle w:val="Prrafodelista"/>
        <w:numPr>
          <w:ilvl w:val="0"/>
          <w:numId w:val="1"/>
        </w:numPr>
        <w:rPr>
          <w:rFonts w:ascii="Cambria" w:hAnsi="Cambria"/>
          <w:sz w:val="28"/>
          <w:szCs w:val="28"/>
        </w:rPr>
      </w:pPr>
      <w:r w:rsidRPr="00BD08F3">
        <w:rPr>
          <w:rFonts w:ascii="Cambria" w:hAnsi="Cambria"/>
          <w:b/>
          <w:bCs/>
          <w:sz w:val="28"/>
          <w:szCs w:val="28"/>
        </w:rPr>
        <w:t>Canto de entrada</w:t>
      </w:r>
      <w:r w:rsidRPr="00145AC9">
        <w:rPr>
          <w:rFonts w:ascii="Cambria" w:hAnsi="Cambria"/>
          <w:sz w:val="28"/>
          <w:szCs w:val="28"/>
        </w:rPr>
        <w:t xml:space="preserve">: </w:t>
      </w:r>
      <w:hyperlink r:id="rId7" w:history="1">
        <w:r w:rsidRPr="00145AC9">
          <w:rPr>
            <w:rStyle w:val="Hipervnculo"/>
            <w:rFonts w:ascii="Cambria" w:hAnsi="Cambria"/>
            <w:sz w:val="28"/>
            <w:szCs w:val="28"/>
          </w:rPr>
          <w:t>https://ww</w:t>
        </w:r>
        <w:r w:rsidRPr="00145AC9">
          <w:rPr>
            <w:rStyle w:val="Hipervnculo"/>
            <w:rFonts w:ascii="Cambria" w:hAnsi="Cambria"/>
            <w:sz w:val="28"/>
            <w:szCs w:val="28"/>
          </w:rPr>
          <w:t>w</w:t>
        </w:r>
        <w:r w:rsidRPr="00145AC9">
          <w:rPr>
            <w:rStyle w:val="Hipervnculo"/>
            <w:rFonts w:ascii="Cambria" w:hAnsi="Cambria"/>
            <w:sz w:val="28"/>
            <w:szCs w:val="28"/>
          </w:rPr>
          <w:t>.youtube.com/watch?v=sD5Jd7kjj-A</w:t>
        </w:r>
      </w:hyperlink>
      <w:r w:rsidRPr="00145AC9">
        <w:rPr>
          <w:rFonts w:ascii="Cambria" w:hAnsi="Cambria"/>
          <w:sz w:val="28"/>
          <w:szCs w:val="28"/>
        </w:rPr>
        <w:t xml:space="preserve"> </w:t>
      </w:r>
    </w:p>
    <w:p w:rsidR="005D036C" w:rsidRPr="00145AC9" w:rsidRDefault="005D036C" w:rsidP="005D036C">
      <w:pPr>
        <w:pStyle w:val="Prrafodelista"/>
        <w:numPr>
          <w:ilvl w:val="0"/>
          <w:numId w:val="1"/>
        </w:numPr>
        <w:rPr>
          <w:rFonts w:ascii="Cambria" w:hAnsi="Cambria"/>
          <w:sz w:val="28"/>
          <w:szCs w:val="28"/>
          <w:lang w:val="es-AR"/>
        </w:rPr>
      </w:pPr>
      <w:r>
        <w:rPr>
          <w:rFonts w:ascii="Cambria" w:hAnsi="Cambria"/>
          <w:b/>
          <w:bCs/>
          <w:color w:val="FF0000"/>
          <w:sz w:val="28"/>
          <w:szCs w:val="28"/>
          <w:lang w:val="es-AR"/>
        </w:rPr>
        <w:t>†</w:t>
      </w:r>
      <w:r>
        <w:rPr>
          <w:rFonts w:ascii="Cambria" w:hAnsi="Cambria"/>
          <w:sz w:val="28"/>
          <w:szCs w:val="28"/>
          <w:lang w:val="es-AR"/>
        </w:rPr>
        <w:t xml:space="preserve"> </w:t>
      </w:r>
      <w:r w:rsidRPr="00145AC9">
        <w:rPr>
          <w:rFonts w:ascii="Cambria" w:hAnsi="Cambria"/>
          <w:sz w:val="28"/>
          <w:szCs w:val="28"/>
          <w:lang w:val="es-AR"/>
        </w:rPr>
        <w:t xml:space="preserve">En el nombre del Padre y del Hijo y del Espíritu Santo. Amén. </w:t>
      </w:r>
    </w:p>
    <w:p w:rsidR="005D036C" w:rsidRPr="00BD08F3" w:rsidRDefault="005D036C" w:rsidP="005D036C">
      <w:pPr>
        <w:pStyle w:val="Prrafodelista"/>
        <w:numPr>
          <w:ilvl w:val="0"/>
          <w:numId w:val="1"/>
        </w:numPr>
        <w:rPr>
          <w:rFonts w:ascii="Cambria" w:hAnsi="Cambria"/>
          <w:b/>
          <w:bCs/>
          <w:sz w:val="28"/>
          <w:szCs w:val="28"/>
          <w:lang w:val="es-AR"/>
        </w:rPr>
      </w:pPr>
      <w:r w:rsidRPr="00BD08F3">
        <w:rPr>
          <w:rFonts w:ascii="Cambria" w:hAnsi="Cambria"/>
          <w:b/>
          <w:bCs/>
          <w:sz w:val="28"/>
          <w:szCs w:val="28"/>
          <w:lang w:val="es-AR"/>
        </w:rPr>
        <w:t xml:space="preserve">Oración: </w:t>
      </w:r>
    </w:p>
    <w:p w:rsidR="005D036C" w:rsidRPr="00145AC9" w:rsidRDefault="005D036C" w:rsidP="005D036C">
      <w:pPr>
        <w:pStyle w:val="Prrafodelista"/>
        <w:spacing w:after="0" w:line="240" w:lineRule="auto"/>
        <w:contextualSpacing w:val="0"/>
        <w:rPr>
          <w:rFonts w:ascii="Cambria" w:hAnsi="Cambria"/>
          <w:sz w:val="28"/>
          <w:szCs w:val="28"/>
          <w:lang w:val="es-AR"/>
        </w:rPr>
      </w:pPr>
      <w:r w:rsidRPr="00145AC9">
        <w:rPr>
          <w:rFonts w:ascii="Cambria" w:hAnsi="Cambria"/>
          <w:sz w:val="28"/>
          <w:szCs w:val="28"/>
          <w:lang w:val="es-AR"/>
        </w:rPr>
        <w:t xml:space="preserve">Dios nuestro, que cada año nos alegras </w:t>
      </w:r>
    </w:p>
    <w:p w:rsidR="005D036C" w:rsidRPr="00145AC9" w:rsidRDefault="005D036C" w:rsidP="005D036C">
      <w:pPr>
        <w:spacing w:after="0" w:line="240" w:lineRule="auto"/>
        <w:ind w:left="360"/>
        <w:rPr>
          <w:rFonts w:ascii="Cambria" w:hAnsi="Cambria"/>
          <w:sz w:val="28"/>
          <w:szCs w:val="28"/>
          <w:lang w:val="es-AR"/>
        </w:rPr>
      </w:pPr>
      <w:r w:rsidRPr="00145AC9">
        <w:rPr>
          <w:rFonts w:ascii="Cambria" w:hAnsi="Cambria"/>
          <w:sz w:val="28"/>
          <w:szCs w:val="28"/>
          <w:lang w:val="es-AR"/>
        </w:rPr>
        <w:t xml:space="preserve">en la fiesta de los santos apóstoles Felipe y Santiago; </w:t>
      </w:r>
    </w:p>
    <w:p w:rsidR="005D036C" w:rsidRPr="00145AC9" w:rsidRDefault="005D036C" w:rsidP="005D036C">
      <w:pPr>
        <w:spacing w:after="0" w:line="240" w:lineRule="auto"/>
        <w:ind w:left="360"/>
        <w:rPr>
          <w:rFonts w:ascii="Cambria" w:hAnsi="Cambria"/>
          <w:sz w:val="28"/>
          <w:szCs w:val="28"/>
          <w:lang w:val="es-AR"/>
        </w:rPr>
      </w:pPr>
      <w:r w:rsidRPr="00145AC9">
        <w:rPr>
          <w:rFonts w:ascii="Cambria" w:hAnsi="Cambria"/>
          <w:sz w:val="28"/>
          <w:szCs w:val="28"/>
          <w:lang w:val="es-AR"/>
        </w:rPr>
        <w:t xml:space="preserve">concédenos, por su intercesión, </w:t>
      </w:r>
    </w:p>
    <w:p w:rsidR="005D036C" w:rsidRPr="00145AC9" w:rsidRDefault="005D036C" w:rsidP="005D036C">
      <w:pPr>
        <w:spacing w:after="0" w:line="240" w:lineRule="auto"/>
        <w:ind w:left="360"/>
        <w:rPr>
          <w:rFonts w:ascii="Cambria" w:hAnsi="Cambria"/>
          <w:sz w:val="28"/>
          <w:szCs w:val="28"/>
          <w:lang w:val="es-AR"/>
        </w:rPr>
      </w:pPr>
      <w:r w:rsidRPr="00145AC9">
        <w:rPr>
          <w:rFonts w:ascii="Cambria" w:hAnsi="Cambria"/>
          <w:sz w:val="28"/>
          <w:szCs w:val="28"/>
          <w:lang w:val="es-AR"/>
        </w:rPr>
        <w:t xml:space="preserve">participar en la pasión y resurrección de tu Hijo unigénito, </w:t>
      </w:r>
    </w:p>
    <w:p w:rsidR="005D036C" w:rsidRPr="00145AC9" w:rsidRDefault="005D036C" w:rsidP="005D036C">
      <w:pPr>
        <w:spacing w:after="0" w:line="240" w:lineRule="auto"/>
        <w:ind w:left="360"/>
        <w:rPr>
          <w:rFonts w:ascii="Cambria" w:hAnsi="Cambria"/>
          <w:sz w:val="28"/>
          <w:szCs w:val="28"/>
          <w:lang w:val="es-AR"/>
        </w:rPr>
      </w:pPr>
      <w:r w:rsidRPr="00145AC9">
        <w:rPr>
          <w:rFonts w:ascii="Cambria" w:hAnsi="Cambria"/>
          <w:sz w:val="28"/>
          <w:szCs w:val="28"/>
          <w:lang w:val="es-AR"/>
        </w:rPr>
        <w:t>para que merezcamos contemplarte eternamente.</w:t>
      </w:r>
    </w:p>
    <w:p w:rsidR="005D036C" w:rsidRPr="00145AC9" w:rsidRDefault="005D036C" w:rsidP="005D036C">
      <w:pPr>
        <w:spacing w:after="0" w:line="240" w:lineRule="auto"/>
        <w:ind w:left="360"/>
        <w:rPr>
          <w:rFonts w:ascii="Cambria" w:hAnsi="Cambria"/>
          <w:sz w:val="28"/>
          <w:szCs w:val="28"/>
          <w:lang w:val="es-AR"/>
        </w:rPr>
      </w:pPr>
      <w:r w:rsidRPr="00145AC9">
        <w:rPr>
          <w:rFonts w:ascii="Cambria" w:hAnsi="Cambria"/>
          <w:sz w:val="28"/>
          <w:szCs w:val="28"/>
          <w:lang w:val="es-AR"/>
        </w:rPr>
        <w:t>Por nuestro Señor Jesucristo, tu Hijo,</w:t>
      </w:r>
    </w:p>
    <w:p w:rsidR="005D036C" w:rsidRPr="00145AC9" w:rsidRDefault="005D036C" w:rsidP="005D036C">
      <w:pPr>
        <w:spacing w:after="0" w:line="240" w:lineRule="auto"/>
        <w:ind w:left="360"/>
        <w:rPr>
          <w:rFonts w:ascii="Cambria" w:hAnsi="Cambria"/>
          <w:sz w:val="28"/>
          <w:szCs w:val="28"/>
          <w:lang w:val="es-AR"/>
        </w:rPr>
      </w:pPr>
      <w:r w:rsidRPr="00145AC9">
        <w:rPr>
          <w:rFonts w:ascii="Cambria" w:hAnsi="Cambria"/>
          <w:sz w:val="28"/>
          <w:szCs w:val="28"/>
          <w:lang w:val="es-AR"/>
        </w:rPr>
        <w:t xml:space="preserve">que vive y reina contigo en la unidad del Espíritu Santo  </w:t>
      </w:r>
    </w:p>
    <w:p w:rsidR="005D036C" w:rsidRPr="00145AC9" w:rsidRDefault="005D036C" w:rsidP="005D036C">
      <w:pPr>
        <w:spacing w:after="0" w:line="240" w:lineRule="auto"/>
        <w:ind w:left="360"/>
        <w:rPr>
          <w:rFonts w:ascii="Cambria" w:hAnsi="Cambria"/>
          <w:sz w:val="28"/>
          <w:szCs w:val="28"/>
          <w:lang w:val="es-AR"/>
        </w:rPr>
      </w:pPr>
      <w:r w:rsidRPr="00145AC9">
        <w:rPr>
          <w:rFonts w:ascii="Cambria" w:hAnsi="Cambria"/>
          <w:sz w:val="28"/>
          <w:szCs w:val="28"/>
          <w:lang w:val="es-AR"/>
        </w:rPr>
        <w:t>y es Dios, por los siglos de los siglos.</w:t>
      </w:r>
    </w:p>
    <w:p w:rsidR="005D036C" w:rsidRPr="00145AC9" w:rsidRDefault="005D036C" w:rsidP="005D036C">
      <w:pPr>
        <w:spacing w:after="0" w:line="240" w:lineRule="auto"/>
        <w:ind w:left="360"/>
        <w:rPr>
          <w:rFonts w:ascii="Cambria" w:hAnsi="Cambria"/>
          <w:sz w:val="28"/>
          <w:szCs w:val="28"/>
          <w:lang w:val="es-AR"/>
        </w:rPr>
      </w:pPr>
    </w:p>
    <w:p w:rsidR="005D036C" w:rsidRPr="00BD08F3" w:rsidRDefault="005D036C" w:rsidP="005D036C">
      <w:pPr>
        <w:pStyle w:val="Prrafodelista"/>
        <w:numPr>
          <w:ilvl w:val="0"/>
          <w:numId w:val="1"/>
        </w:numPr>
        <w:spacing w:after="0" w:line="240" w:lineRule="auto"/>
        <w:rPr>
          <w:rFonts w:ascii="Cambria" w:hAnsi="Cambria"/>
          <w:b/>
          <w:bCs/>
          <w:sz w:val="28"/>
          <w:szCs w:val="28"/>
          <w:lang w:val="es-AR"/>
        </w:rPr>
      </w:pPr>
      <w:r w:rsidRPr="00BD08F3">
        <w:rPr>
          <w:rFonts w:ascii="Cambria" w:hAnsi="Cambria"/>
          <w:b/>
          <w:bCs/>
          <w:sz w:val="28"/>
          <w:szCs w:val="28"/>
          <w:lang w:val="es-AR"/>
        </w:rPr>
        <w:t xml:space="preserve">Proclamación de la Palabra de Dios. </w:t>
      </w:r>
    </w:p>
    <w:p w:rsidR="005D036C" w:rsidRDefault="005D036C" w:rsidP="005D036C">
      <w:pPr>
        <w:spacing w:after="0" w:line="240" w:lineRule="auto"/>
        <w:ind w:left="360"/>
        <w:rPr>
          <w:rFonts w:ascii="Cambria" w:hAnsi="Cambria"/>
          <w:sz w:val="28"/>
          <w:szCs w:val="28"/>
          <w:lang w:val="es-AR"/>
        </w:rPr>
      </w:pPr>
    </w:p>
    <w:p w:rsidR="005D036C" w:rsidRPr="00331D04" w:rsidRDefault="005D036C" w:rsidP="005D036C">
      <w:pPr>
        <w:spacing w:after="0" w:line="240" w:lineRule="auto"/>
        <w:ind w:left="360"/>
        <w:rPr>
          <w:rFonts w:ascii="Cambria" w:hAnsi="Cambria"/>
          <w:b/>
          <w:bCs/>
          <w:sz w:val="28"/>
          <w:szCs w:val="28"/>
          <w:lang w:val="es-AR"/>
        </w:rPr>
      </w:pPr>
      <w:r w:rsidRPr="00331D04">
        <w:rPr>
          <w:rFonts w:ascii="Cambria" w:hAnsi="Cambria"/>
          <w:b/>
          <w:bCs/>
          <w:sz w:val="28"/>
          <w:szCs w:val="28"/>
          <w:lang w:val="es-AR"/>
        </w:rPr>
        <w:t>Del Evangelio de nuestro Señor Jesucristo, según san Juan</w:t>
      </w:r>
    </w:p>
    <w:p w:rsidR="005D036C" w:rsidRPr="00331D04" w:rsidRDefault="005D036C" w:rsidP="005D036C">
      <w:pPr>
        <w:spacing w:after="0" w:line="240" w:lineRule="auto"/>
        <w:ind w:left="360"/>
        <w:jc w:val="right"/>
        <w:rPr>
          <w:rFonts w:ascii="Cambria" w:hAnsi="Cambria"/>
          <w:b/>
          <w:bCs/>
          <w:sz w:val="28"/>
          <w:szCs w:val="28"/>
          <w:lang w:val="es-AR"/>
        </w:rPr>
      </w:pPr>
      <w:r w:rsidRPr="00331D04">
        <w:rPr>
          <w:rFonts w:ascii="Cambria" w:hAnsi="Cambria"/>
          <w:b/>
          <w:bCs/>
          <w:sz w:val="28"/>
          <w:szCs w:val="28"/>
          <w:lang w:val="es-AR"/>
        </w:rPr>
        <w:t>1,43-51</w:t>
      </w:r>
    </w:p>
    <w:p w:rsidR="005D036C" w:rsidRPr="00331D04" w:rsidRDefault="005D036C" w:rsidP="005D036C">
      <w:pPr>
        <w:spacing w:after="0" w:line="240" w:lineRule="auto"/>
        <w:ind w:left="360"/>
        <w:rPr>
          <w:rFonts w:ascii="Cambria" w:hAnsi="Cambria"/>
          <w:sz w:val="28"/>
          <w:szCs w:val="28"/>
          <w:lang w:val="es-AR"/>
        </w:rPr>
      </w:pPr>
      <w:r w:rsidRPr="00331D04">
        <w:rPr>
          <w:rFonts w:ascii="Cambria" w:hAnsi="Cambria"/>
          <w:sz w:val="28"/>
          <w:szCs w:val="28"/>
          <w:lang w:val="es-AR"/>
        </w:rPr>
        <w:t>Al día siguiente, Jesús resolvió partir hacia Galilea. Encontró a Felipe y le dijo: «Sígueme».</w:t>
      </w:r>
    </w:p>
    <w:p w:rsidR="005D036C" w:rsidRPr="00331D04" w:rsidRDefault="005D036C" w:rsidP="005D036C">
      <w:pPr>
        <w:spacing w:after="0" w:line="240" w:lineRule="auto"/>
        <w:ind w:left="360"/>
        <w:rPr>
          <w:rFonts w:ascii="Cambria" w:hAnsi="Cambria"/>
          <w:sz w:val="28"/>
          <w:szCs w:val="28"/>
          <w:lang w:val="es-AR"/>
        </w:rPr>
      </w:pPr>
      <w:r w:rsidRPr="00331D04">
        <w:rPr>
          <w:rFonts w:ascii="Cambria" w:hAnsi="Cambria"/>
          <w:sz w:val="28"/>
          <w:szCs w:val="28"/>
          <w:lang w:val="es-AR"/>
        </w:rPr>
        <w:t>Felipe era de Betsaida, la ciudad de Andrés y de Pedro.</w:t>
      </w:r>
    </w:p>
    <w:p w:rsidR="005D036C" w:rsidRPr="00331D04" w:rsidRDefault="005D036C" w:rsidP="005D036C">
      <w:pPr>
        <w:spacing w:after="0" w:line="240" w:lineRule="auto"/>
        <w:ind w:left="360"/>
        <w:rPr>
          <w:rFonts w:ascii="Cambria" w:hAnsi="Cambria"/>
          <w:sz w:val="28"/>
          <w:szCs w:val="28"/>
          <w:lang w:val="es-AR"/>
        </w:rPr>
      </w:pPr>
      <w:r w:rsidRPr="00331D04">
        <w:rPr>
          <w:rFonts w:ascii="Cambria" w:hAnsi="Cambria"/>
          <w:sz w:val="28"/>
          <w:szCs w:val="28"/>
          <w:lang w:val="es-AR"/>
        </w:rPr>
        <w:t xml:space="preserve">Felipe encontró a </w:t>
      </w:r>
      <w:proofErr w:type="spellStart"/>
      <w:r w:rsidRPr="00331D04">
        <w:rPr>
          <w:rFonts w:ascii="Cambria" w:hAnsi="Cambria"/>
          <w:sz w:val="28"/>
          <w:szCs w:val="28"/>
          <w:lang w:val="es-AR"/>
        </w:rPr>
        <w:t>Natanael</w:t>
      </w:r>
      <w:proofErr w:type="spellEnd"/>
      <w:r w:rsidRPr="00331D04">
        <w:rPr>
          <w:rFonts w:ascii="Cambria" w:hAnsi="Cambria"/>
          <w:sz w:val="28"/>
          <w:szCs w:val="28"/>
          <w:lang w:val="es-AR"/>
        </w:rPr>
        <w:t xml:space="preserve"> y le dijo: «Hemos hallado a aquel de quien se habla en la Ley de Moisés y en los Profetas. Es Jesús, el hijo de José de Nazaret».</w:t>
      </w:r>
    </w:p>
    <w:p w:rsidR="005D036C" w:rsidRPr="00331D04" w:rsidRDefault="005D036C" w:rsidP="005D036C">
      <w:pPr>
        <w:spacing w:after="0" w:line="240" w:lineRule="auto"/>
        <w:ind w:left="360"/>
        <w:rPr>
          <w:rFonts w:ascii="Cambria" w:hAnsi="Cambria"/>
          <w:sz w:val="28"/>
          <w:szCs w:val="28"/>
          <w:lang w:val="es-AR"/>
        </w:rPr>
      </w:pPr>
      <w:bookmarkStart w:id="0" w:name="_Hlk39082268"/>
      <w:proofErr w:type="spellStart"/>
      <w:r w:rsidRPr="00331D04">
        <w:rPr>
          <w:rFonts w:ascii="Cambria" w:hAnsi="Cambria"/>
          <w:sz w:val="28"/>
          <w:szCs w:val="28"/>
          <w:lang w:val="es-AR"/>
        </w:rPr>
        <w:t>Natanael</w:t>
      </w:r>
      <w:proofErr w:type="spellEnd"/>
      <w:r w:rsidRPr="00331D04">
        <w:rPr>
          <w:rFonts w:ascii="Cambria" w:hAnsi="Cambria"/>
          <w:sz w:val="28"/>
          <w:szCs w:val="28"/>
          <w:lang w:val="es-AR"/>
        </w:rPr>
        <w:t xml:space="preserve"> le preguntó: «¿Acaso puede salir algo bueno de Nazaret?». «Ven y verás», le dijo Felipe.</w:t>
      </w:r>
    </w:p>
    <w:bookmarkEnd w:id="0"/>
    <w:p w:rsidR="005D036C" w:rsidRPr="00331D04" w:rsidRDefault="005D036C" w:rsidP="005D036C">
      <w:pPr>
        <w:spacing w:after="0" w:line="240" w:lineRule="auto"/>
        <w:ind w:left="360"/>
        <w:rPr>
          <w:rFonts w:ascii="Cambria" w:hAnsi="Cambria"/>
          <w:sz w:val="28"/>
          <w:szCs w:val="28"/>
          <w:lang w:val="es-AR"/>
        </w:rPr>
      </w:pPr>
      <w:r w:rsidRPr="00331D04">
        <w:rPr>
          <w:rFonts w:ascii="Cambria" w:hAnsi="Cambria"/>
          <w:sz w:val="28"/>
          <w:szCs w:val="28"/>
          <w:lang w:val="es-AR"/>
        </w:rPr>
        <w:t xml:space="preserve">Al ver llegar a </w:t>
      </w:r>
      <w:proofErr w:type="spellStart"/>
      <w:r w:rsidRPr="00331D04">
        <w:rPr>
          <w:rFonts w:ascii="Cambria" w:hAnsi="Cambria"/>
          <w:sz w:val="28"/>
          <w:szCs w:val="28"/>
          <w:lang w:val="es-AR"/>
        </w:rPr>
        <w:t>Natanael</w:t>
      </w:r>
      <w:proofErr w:type="spellEnd"/>
      <w:r w:rsidRPr="00331D04">
        <w:rPr>
          <w:rFonts w:ascii="Cambria" w:hAnsi="Cambria"/>
          <w:sz w:val="28"/>
          <w:szCs w:val="28"/>
          <w:lang w:val="es-AR"/>
        </w:rPr>
        <w:t>, Jesús dijo: «Este es un verdadero israelita, un hombre sin doblez».</w:t>
      </w:r>
    </w:p>
    <w:p w:rsidR="005D036C" w:rsidRPr="00331D04" w:rsidRDefault="005D036C" w:rsidP="005D036C">
      <w:pPr>
        <w:spacing w:after="0" w:line="240" w:lineRule="auto"/>
        <w:ind w:left="360"/>
        <w:rPr>
          <w:rFonts w:ascii="Cambria" w:hAnsi="Cambria"/>
          <w:sz w:val="28"/>
          <w:szCs w:val="28"/>
          <w:lang w:val="es-AR"/>
        </w:rPr>
      </w:pPr>
      <w:r w:rsidRPr="00331D04">
        <w:rPr>
          <w:rFonts w:ascii="Cambria" w:hAnsi="Cambria"/>
          <w:sz w:val="28"/>
          <w:szCs w:val="28"/>
          <w:lang w:val="es-AR"/>
        </w:rPr>
        <w:t xml:space="preserve">«¿De dónde me conoces?», le preguntó </w:t>
      </w:r>
      <w:proofErr w:type="spellStart"/>
      <w:r w:rsidRPr="00331D04">
        <w:rPr>
          <w:rFonts w:ascii="Cambria" w:hAnsi="Cambria"/>
          <w:sz w:val="28"/>
          <w:szCs w:val="28"/>
          <w:lang w:val="es-AR"/>
        </w:rPr>
        <w:t>Natanael</w:t>
      </w:r>
      <w:proofErr w:type="spellEnd"/>
      <w:r w:rsidRPr="00331D04">
        <w:rPr>
          <w:rFonts w:ascii="Cambria" w:hAnsi="Cambria"/>
          <w:sz w:val="28"/>
          <w:szCs w:val="28"/>
          <w:lang w:val="es-AR"/>
        </w:rPr>
        <w:t>. Jesús le respondió: «Yo te vi antes que Felipe te llamara, cuando estabas debajo de la higuera».</w:t>
      </w:r>
    </w:p>
    <w:p w:rsidR="005D036C" w:rsidRPr="00331D04" w:rsidRDefault="005D036C" w:rsidP="005D036C">
      <w:pPr>
        <w:spacing w:after="0" w:line="240" w:lineRule="auto"/>
        <w:ind w:left="360"/>
        <w:rPr>
          <w:rFonts w:ascii="Cambria" w:hAnsi="Cambria"/>
          <w:sz w:val="28"/>
          <w:szCs w:val="28"/>
          <w:lang w:val="es-AR"/>
        </w:rPr>
      </w:pPr>
      <w:proofErr w:type="spellStart"/>
      <w:r w:rsidRPr="00331D04">
        <w:rPr>
          <w:rFonts w:ascii="Cambria" w:hAnsi="Cambria"/>
          <w:sz w:val="28"/>
          <w:szCs w:val="28"/>
          <w:lang w:val="es-AR"/>
        </w:rPr>
        <w:t>Natanael</w:t>
      </w:r>
      <w:proofErr w:type="spellEnd"/>
      <w:r w:rsidRPr="00331D04">
        <w:rPr>
          <w:rFonts w:ascii="Cambria" w:hAnsi="Cambria"/>
          <w:sz w:val="28"/>
          <w:szCs w:val="28"/>
          <w:lang w:val="es-AR"/>
        </w:rPr>
        <w:t xml:space="preserve"> le respondió: «Maestro, tú eres el hijo de Dios, tú eres el Rey de Israel».</w:t>
      </w:r>
    </w:p>
    <w:p w:rsidR="005D036C" w:rsidRPr="00331D04" w:rsidRDefault="005D036C" w:rsidP="005D036C">
      <w:pPr>
        <w:spacing w:after="0" w:line="240" w:lineRule="auto"/>
        <w:ind w:left="360"/>
        <w:rPr>
          <w:rFonts w:ascii="Cambria" w:hAnsi="Cambria"/>
          <w:sz w:val="28"/>
          <w:szCs w:val="28"/>
          <w:lang w:val="es-AR"/>
        </w:rPr>
      </w:pPr>
      <w:r w:rsidRPr="00331D04">
        <w:rPr>
          <w:rFonts w:ascii="Cambria" w:hAnsi="Cambria"/>
          <w:sz w:val="28"/>
          <w:szCs w:val="28"/>
          <w:lang w:val="es-AR"/>
        </w:rPr>
        <w:t>Jesús continuó: «Porque te dije: "Te vi debajo de la higuera", crees. Verás cosas más grandes todavía».</w:t>
      </w:r>
    </w:p>
    <w:p w:rsidR="005D036C" w:rsidRDefault="005D036C" w:rsidP="005D036C">
      <w:pPr>
        <w:spacing w:after="0" w:line="240" w:lineRule="auto"/>
        <w:ind w:left="360"/>
        <w:rPr>
          <w:rFonts w:ascii="Cambria" w:hAnsi="Cambria"/>
          <w:sz w:val="28"/>
          <w:szCs w:val="28"/>
          <w:lang w:val="es-AR"/>
        </w:rPr>
      </w:pPr>
      <w:r w:rsidRPr="00331D04">
        <w:rPr>
          <w:rFonts w:ascii="Cambria" w:hAnsi="Cambria"/>
          <w:sz w:val="28"/>
          <w:szCs w:val="28"/>
          <w:lang w:val="es-AR"/>
        </w:rPr>
        <w:t>Y agregó: «Les aseguro que verán el cielo abierto, y a los ángeles de Dios subir y bajar sobre el Hijo del hombre».</w:t>
      </w:r>
    </w:p>
    <w:p w:rsidR="005D036C" w:rsidRDefault="005D036C" w:rsidP="005D036C">
      <w:pPr>
        <w:spacing w:after="0" w:line="240" w:lineRule="auto"/>
        <w:ind w:left="360"/>
        <w:rPr>
          <w:rFonts w:ascii="Cambria" w:hAnsi="Cambria"/>
          <w:sz w:val="28"/>
          <w:szCs w:val="28"/>
          <w:lang w:val="es-AR"/>
        </w:rPr>
      </w:pPr>
    </w:p>
    <w:p w:rsidR="005D036C" w:rsidRDefault="005D036C" w:rsidP="005D036C">
      <w:pPr>
        <w:spacing w:after="0" w:line="240" w:lineRule="auto"/>
        <w:ind w:left="360"/>
        <w:rPr>
          <w:rFonts w:ascii="Cambria" w:hAnsi="Cambria"/>
          <w:sz w:val="28"/>
          <w:szCs w:val="28"/>
          <w:lang w:val="es-AR"/>
        </w:rPr>
      </w:pPr>
    </w:p>
    <w:p w:rsidR="005D036C" w:rsidRDefault="005D036C" w:rsidP="005D036C">
      <w:pPr>
        <w:spacing w:after="0" w:line="240" w:lineRule="auto"/>
        <w:ind w:left="360"/>
        <w:rPr>
          <w:rFonts w:ascii="Cambria" w:hAnsi="Cambria"/>
          <w:sz w:val="28"/>
          <w:szCs w:val="28"/>
          <w:lang w:val="es-AR"/>
        </w:rPr>
      </w:pPr>
    </w:p>
    <w:p w:rsidR="005D036C" w:rsidRDefault="005D036C" w:rsidP="005D036C">
      <w:pPr>
        <w:spacing w:after="0" w:line="240" w:lineRule="auto"/>
        <w:ind w:left="360"/>
        <w:rPr>
          <w:rFonts w:ascii="Cambria" w:hAnsi="Cambria"/>
          <w:sz w:val="28"/>
          <w:szCs w:val="28"/>
          <w:lang w:val="es-AR"/>
        </w:rPr>
      </w:pPr>
    </w:p>
    <w:p w:rsidR="005D036C" w:rsidRDefault="005D036C" w:rsidP="005D036C">
      <w:pPr>
        <w:spacing w:after="0" w:line="240" w:lineRule="auto"/>
        <w:ind w:left="360"/>
        <w:rPr>
          <w:rFonts w:ascii="Cambria" w:hAnsi="Cambria"/>
          <w:sz w:val="28"/>
          <w:szCs w:val="28"/>
          <w:lang w:val="es-AR"/>
        </w:rPr>
      </w:pPr>
    </w:p>
    <w:p w:rsidR="005D036C" w:rsidRPr="00BD08F3" w:rsidRDefault="005D036C" w:rsidP="005D036C">
      <w:pPr>
        <w:pStyle w:val="Prrafodelista"/>
        <w:numPr>
          <w:ilvl w:val="0"/>
          <w:numId w:val="1"/>
        </w:numPr>
        <w:spacing w:after="0" w:line="240" w:lineRule="auto"/>
        <w:rPr>
          <w:rFonts w:ascii="Cambria" w:hAnsi="Cambria"/>
          <w:b/>
          <w:bCs/>
          <w:sz w:val="28"/>
          <w:szCs w:val="28"/>
          <w:lang w:val="es-AR"/>
        </w:rPr>
      </w:pPr>
      <w:r w:rsidRPr="00BD08F3">
        <w:rPr>
          <w:rFonts w:ascii="Cambria" w:hAnsi="Cambria"/>
          <w:b/>
          <w:bCs/>
          <w:sz w:val="28"/>
          <w:szCs w:val="28"/>
          <w:lang w:val="es-AR"/>
        </w:rPr>
        <w:t xml:space="preserve">Meditación del texto. </w:t>
      </w:r>
    </w:p>
    <w:p w:rsidR="005D036C" w:rsidRDefault="005D036C" w:rsidP="005D036C">
      <w:pPr>
        <w:spacing w:after="0" w:line="240" w:lineRule="auto"/>
        <w:ind w:left="360"/>
        <w:rPr>
          <w:rFonts w:ascii="Cambria" w:hAnsi="Cambria"/>
          <w:sz w:val="28"/>
          <w:szCs w:val="28"/>
          <w:lang w:val="es-AR"/>
        </w:rPr>
      </w:pPr>
    </w:p>
    <w:p w:rsidR="005D036C" w:rsidRPr="005F6DF6" w:rsidRDefault="005D036C" w:rsidP="005D036C">
      <w:pPr>
        <w:spacing w:after="0" w:line="240" w:lineRule="auto"/>
        <w:ind w:left="360"/>
        <w:jc w:val="both"/>
        <w:rPr>
          <w:rFonts w:ascii="Cambria" w:hAnsi="Cambria"/>
          <w:i/>
          <w:iCs/>
          <w:sz w:val="28"/>
          <w:szCs w:val="28"/>
          <w:lang w:val="es-AR"/>
        </w:rPr>
      </w:pPr>
      <w:r w:rsidRPr="005F6DF6">
        <w:rPr>
          <w:rFonts w:ascii="Cambria" w:hAnsi="Cambria"/>
          <w:i/>
          <w:iCs/>
          <w:sz w:val="28"/>
          <w:szCs w:val="28"/>
          <w:lang w:val="es-AR"/>
        </w:rPr>
        <w:t xml:space="preserve">Del Papa Benedicto XVI, Audiencia General, 6 de setiembre de 2006. </w:t>
      </w:r>
    </w:p>
    <w:p w:rsidR="005D036C" w:rsidRPr="005F6DF6" w:rsidRDefault="005D036C" w:rsidP="005D036C">
      <w:pPr>
        <w:spacing w:after="0" w:line="240" w:lineRule="auto"/>
        <w:ind w:left="360"/>
        <w:jc w:val="both"/>
        <w:rPr>
          <w:rFonts w:ascii="Cambria" w:hAnsi="Cambria"/>
          <w:i/>
          <w:iCs/>
          <w:sz w:val="28"/>
          <w:szCs w:val="28"/>
          <w:lang w:val="es-AR"/>
        </w:rPr>
      </w:pPr>
    </w:p>
    <w:p w:rsidR="005D036C" w:rsidRPr="00331D04" w:rsidRDefault="005D036C" w:rsidP="005D036C">
      <w:pPr>
        <w:spacing w:after="0" w:line="240" w:lineRule="auto"/>
        <w:ind w:left="360" w:firstLine="348"/>
        <w:jc w:val="both"/>
        <w:rPr>
          <w:rFonts w:ascii="Cambria" w:hAnsi="Cambria"/>
          <w:sz w:val="28"/>
          <w:szCs w:val="28"/>
          <w:lang w:val="es-AR"/>
        </w:rPr>
      </w:pPr>
      <w:r>
        <w:rPr>
          <w:rFonts w:ascii="Cambria" w:hAnsi="Cambria"/>
          <w:sz w:val="28"/>
          <w:szCs w:val="28"/>
          <w:lang w:val="es-AR"/>
        </w:rPr>
        <w:t>“</w:t>
      </w:r>
      <w:r w:rsidRPr="00331D04">
        <w:rPr>
          <w:rFonts w:ascii="Cambria" w:hAnsi="Cambria"/>
          <w:sz w:val="28"/>
          <w:szCs w:val="28"/>
          <w:lang w:val="es-AR"/>
        </w:rPr>
        <w:t xml:space="preserve">El cuarto Evangelio cuenta que, después de haber sido llamado por Jesús, Felipe se encuentra con </w:t>
      </w:r>
      <w:proofErr w:type="spellStart"/>
      <w:r w:rsidRPr="00331D04">
        <w:rPr>
          <w:rFonts w:ascii="Cambria" w:hAnsi="Cambria"/>
          <w:sz w:val="28"/>
          <w:szCs w:val="28"/>
          <w:lang w:val="es-AR"/>
        </w:rPr>
        <w:t>Natanael</w:t>
      </w:r>
      <w:proofErr w:type="spellEnd"/>
      <w:r w:rsidRPr="00331D04">
        <w:rPr>
          <w:rFonts w:ascii="Cambria" w:hAnsi="Cambria"/>
          <w:sz w:val="28"/>
          <w:szCs w:val="28"/>
          <w:lang w:val="es-AR"/>
        </w:rPr>
        <w:t xml:space="preserve"> y le dice:  "Hemos encontrado a aquel de quien escribió Moisés en la Ley, y también los profetas:  Jesús el hijo de José, de Nazaret" (</w:t>
      </w:r>
      <w:proofErr w:type="spellStart"/>
      <w:r w:rsidRPr="00331D04">
        <w:rPr>
          <w:rFonts w:ascii="Cambria" w:hAnsi="Cambria"/>
          <w:sz w:val="28"/>
          <w:szCs w:val="28"/>
          <w:lang w:val="es-AR"/>
        </w:rPr>
        <w:t>Jn</w:t>
      </w:r>
      <w:proofErr w:type="spellEnd"/>
      <w:r w:rsidRPr="00331D04">
        <w:rPr>
          <w:rFonts w:ascii="Cambria" w:hAnsi="Cambria"/>
          <w:sz w:val="28"/>
          <w:szCs w:val="28"/>
          <w:lang w:val="es-AR"/>
        </w:rPr>
        <w:t xml:space="preserve"> 1, 45). Ante la respuesta más bien escéptica de </w:t>
      </w:r>
      <w:proofErr w:type="spellStart"/>
      <w:r w:rsidRPr="00331D04">
        <w:rPr>
          <w:rFonts w:ascii="Cambria" w:hAnsi="Cambria"/>
          <w:sz w:val="28"/>
          <w:szCs w:val="28"/>
          <w:lang w:val="es-AR"/>
        </w:rPr>
        <w:t>Natanael</w:t>
      </w:r>
      <w:proofErr w:type="spellEnd"/>
      <w:r w:rsidRPr="00331D04">
        <w:rPr>
          <w:rFonts w:ascii="Cambria" w:hAnsi="Cambria"/>
          <w:sz w:val="28"/>
          <w:szCs w:val="28"/>
          <w:lang w:val="es-AR"/>
        </w:rPr>
        <w:t xml:space="preserve"> —"¿De Nazaret puede salir algo bueno?"—, Felipe no se rinde y replica con decisión:  "Ven y lo verás" (</w:t>
      </w:r>
      <w:proofErr w:type="spellStart"/>
      <w:r w:rsidRPr="00331D04">
        <w:rPr>
          <w:rFonts w:ascii="Cambria" w:hAnsi="Cambria"/>
          <w:sz w:val="28"/>
          <w:szCs w:val="28"/>
          <w:lang w:val="es-AR"/>
        </w:rPr>
        <w:t>Jn</w:t>
      </w:r>
      <w:proofErr w:type="spellEnd"/>
      <w:r w:rsidRPr="00331D04">
        <w:rPr>
          <w:rFonts w:ascii="Cambria" w:hAnsi="Cambria"/>
          <w:sz w:val="28"/>
          <w:szCs w:val="28"/>
          <w:lang w:val="es-AR"/>
        </w:rPr>
        <w:t xml:space="preserve"> 1, 46). Con esta respuesta, escueta pero clara, Felipe muestra las características del auténtico testigo:  no se contenta con presentar el anuncio como una teoría, sino que interpela directamente al interlocutor, sugiriéndole que él mismo haga una experiencia personal de lo anunciado. Jesús utiliza esos dos mismos verbos cuando dos discípulos de Juan Bautista se acercan a él para preguntarle dónde vive. Jesús respondió:  "Venid y lo veréis" (cf. </w:t>
      </w:r>
      <w:proofErr w:type="spellStart"/>
      <w:r w:rsidRPr="00331D04">
        <w:rPr>
          <w:rFonts w:ascii="Cambria" w:hAnsi="Cambria"/>
          <w:sz w:val="28"/>
          <w:szCs w:val="28"/>
          <w:lang w:val="es-AR"/>
        </w:rPr>
        <w:t>Jn</w:t>
      </w:r>
      <w:proofErr w:type="spellEnd"/>
      <w:r w:rsidRPr="00331D04">
        <w:rPr>
          <w:rFonts w:ascii="Cambria" w:hAnsi="Cambria"/>
          <w:sz w:val="28"/>
          <w:szCs w:val="28"/>
          <w:lang w:val="es-AR"/>
        </w:rPr>
        <w:t xml:space="preserve"> 1, 38-39).</w:t>
      </w:r>
    </w:p>
    <w:p w:rsidR="005D036C" w:rsidRPr="00331D04" w:rsidRDefault="005D036C" w:rsidP="005D036C">
      <w:pPr>
        <w:spacing w:after="0" w:line="240" w:lineRule="auto"/>
        <w:ind w:left="360"/>
        <w:rPr>
          <w:rFonts w:ascii="Cambria" w:hAnsi="Cambria"/>
          <w:sz w:val="28"/>
          <w:szCs w:val="28"/>
          <w:lang w:val="es-AR"/>
        </w:rPr>
      </w:pPr>
    </w:p>
    <w:p w:rsidR="005D036C" w:rsidRPr="00331D04" w:rsidRDefault="005D036C" w:rsidP="005D036C">
      <w:pPr>
        <w:spacing w:after="0" w:line="240" w:lineRule="auto"/>
        <w:ind w:left="360" w:firstLine="348"/>
        <w:jc w:val="both"/>
        <w:rPr>
          <w:rFonts w:ascii="Cambria" w:hAnsi="Cambria"/>
          <w:sz w:val="28"/>
          <w:szCs w:val="28"/>
          <w:lang w:val="es-AR"/>
        </w:rPr>
      </w:pPr>
      <w:r w:rsidRPr="00331D04">
        <w:rPr>
          <w:rFonts w:ascii="Cambria" w:hAnsi="Cambria"/>
          <w:sz w:val="28"/>
          <w:szCs w:val="28"/>
          <w:lang w:val="es-AR"/>
        </w:rPr>
        <w:t xml:space="preserve">Podemos pensar que Felipe nos interpela también a nosotros con esos dos verbos, que suponen una implicación personal. También a nosotros nos dice lo que le dijo a </w:t>
      </w:r>
      <w:proofErr w:type="spellStart"/>
      <w:r w:rsidRPr="00331D04">
        <w:rPr>
          <w:rFonts w:ascii="Cambria" w:hAnsi="Cambria"/>
          <w:sz w:val="28"/>
          <w:szCs w:val="28"/>
          <w:lang w:val="es-AR"/>
        </w:rPr>
        <w:t>Natanael</w:t>
      </w:r>
      <w:proofErr w:type="spellEnd"/>
      <w:r w:rsidRPr="00331D04">
        <w:rPr>
          <w:rFonts w:ascii="Cambria" w:hAnsi="Cambria"/>
          <w:sz w:val="28"/>
          <w:szCs w:val="28"/>
          <w:lang w:val="es-AR"/>
        </w:rPr>
        <w:t>:  "Ven y lo verás". El Apóstol nos invita a conocer a Jesús de cerca. En efecto, la amistad, conocer de verdad al otro, requiere cercanía, más aún, en parte vive de ella.</w:t>
      </w:r>
    </w:p>
    <w:p w:rsidR="005D036C" w:rsidRPr="00331D04" w:rsidRDefault="005D036C" w:rsidP="005D036C">
      <w:pPr>
        <w:spacing w:after="0" w:line="240" w:lineRule="auto"/>
        <w:ind w:left="360"/>
        <w:rPr>
          <w:rFonts w:ascii="Cambria" w:hAnsi="Cambria"/>
          <w:sz w:val="28"/>
          <w:szCs w:val="28"/>
          <w:lang w:val="es-AR"/>
        </w:rPr>
      </w:pPr>
    </w:p>
    <w:p w:rsidR="005D036C" w:rsidRPr="00331D04" w:rsidRDefault="005D036C" w:rsidP="005D036C">
      <w:pPr>
        <w:spacing w:after="0" w:line="240" w:lineRule="auto"/>
        <w:ind w:left="360" w:firstLine="348"/>
        <w:jc w:val="both"/>
        <w:rPr>
          <w:rFonts w:ascii="Cambria" w:hAnsi="Cambria"/>
          <w:sz w:val="28"/>
          <w:szCs w:val="28"/>
          <w:lang w:val="es-AR"/>
        </w:rPr>
      </w:pPr>
      <w:r w:rsidRPr="00331D04">
        <w:rPr>
          <w:rFonts w:ascii="Cambria" w:hAnsi="Cambria"/>
          <w:sz w:val="28"/>
          <w:szCs w:val="28"/>
          <w:lang w:val="es-AR"/>
        </w:rPr>
        <w:t>Por lo demás, no conviene olvidar que, como escribe san Marcos, Jesús escogió a los Doce con la finalidad principal de que "estuvieran con él" (Mc 3, 14), es decir, de que compartieran su vida y aprendieran directamente de él no sólo el estilo de su comportamiento, sino sobre todo quién era él realmente, pues sólo así, participando en su vida, podían conocerlo y luego anunciarlo.</w:t>
      </w:r>
    </w:p>
    <w:p w:rsidR="005D036C" w:rsidRPr="00331D04" w:rsidRDefault="005D036C" w:rsidP="005D036C">
      <w:pPr>
        <w:spacing w:after="0" w:line="240" w:lineRule="auto"/>
        <w:ind w:left="360"/>
        <w:rPr>
          <w:rFonts w:ascii="Cambria" w:hAnsi="Cambria"/>
          <w:sz w:val="28"/>
          <w:szCs w:val="28"/>
          <w:lang w:val="es-AR"/>
        </w:rPr>
      </w:pPr>
    </w:p>
    <w:p w:rsidR="005D036C" w:rsidRPr="00331D04" w:rsidRDefault="005D036C" w:rsidP="005D036C">
      <w:pPr>
        <w:spacing w:after="0" w:line="240" w:lineRule="auto"/>
        <w:ind w:left="360" w:firstLine="348"/>
        <w:jc w:val="both"/>
        <w:rPr>
          <w:rFonts w:ascii="Cambria" w:hAnsi="Cambria"/>
          <w:sz w:val="28"/>
          <w:szCs w:val="28"/>
          <w:lang w:val="es-AR"/>
        </w:rPr>
      </w:pPr>
      <w:r w:rsidRPr="00331D04">
        <w:rPr>
          <w:rFonts w:ascii="Cambria" w:hAnsi="Cambria"/>
          <w:sz w:val="28"/>
          <w:szCs w:val="28"/>
          <w:lang w:val="es-AR"/>
        </w:rPr>
        <w:t xml:space="preserve">Más tarde, en su carta a los Efesios, san Pablo dirá que lo importante es "aprender a Cristo" (cf. </w:t>
      </w:r>
      <w:proofErr w:type="spellStart"/>
      <w:r w:rsidRPr="00331D04">
        <w:rPr>
          <w:rFonts w:ascii="Cambria" w:hAnsi="Cambria"/>
          <w:sz w:val="28"/>
          <w:szCs w:val="28"/>
          <w:lang w:val="es-AR"/>
        </w:rPr>
        <w:t>Ef</w:t>
      </w:r>
      <w:proofErr w:type="spellEnd"/>
      <w:r w:rsidRPr="00331D04">
        <w:rPr>
          <w:rFonts w:ascii="Cambria" w:hAnsi="Cambria"/>
          <w:sz w:val="28"/>
          <w:szCs w:val="28"/>
          <w:lang w:val="es-AR"/>
        </w:rPr>
        <w:t xml:space="preserve"> 4, 20), por consiguiente, lo importante no es sólo ni sobre todo escuchar sus enseñanzas, sus palabras, sino conocerlo a él personalmente, es decir, su humanidad y divinidad, su misterio, su belleza. Él no es sólo un Maestro, sino un Amigo; más aún, un Hermano. ¿Cómo podríamos conocerlo a fondo si permanecemos alejados de él? La intimidad, la familiaridad, la cercanía nos hacen descubrir la verdadera identidad de Jesucristo. Esto es precisamente lo que nos recuerda el apóstol Felipe. Por eso, nos invita a "venir" y "ver", es decir, a entrar en un contacto de escucha, de respuesta y de comunión de vida con Jesús, día tras día.</w:t>
      </w:r>
      <w:r>
        <w:rPr>
          <w:rFonts w:ascii="Cambria" w:hAnsi="Cambria"/>
          <w:sz w:val="28"/>
          <w:szCs w:val="28"/>
          <w:lang w:val="es-AR"/>
        </w:rPr>
        <w:t>”</w:t>
      </w:r>
    </w:p>
    <w:p w:rsidR="005D036C" w:rsidRPr="00331D04" w:rsidRDefault="005D036C" w:rsidP="005D036C">
      <w:pPr>
        <w:spacing w:after="0" w:line="240" w:lineRule="auto"/>
        <w:ind w:left="360"/>
        <w:rPr>
          <w:rFonts w:ascii="Cambria" w:hAnsi="Cambria"/>
          <w:sz w:val="28"/>
          <w:szCs w:val="28"/>
          <w:lang w:val="es-AR"/>
        </w:rPr>
      </w:pPr>
    </w:p>
    <w:p w:rsidR="005D036C" w:rsidRPr="00BD08F3" w:rsidRDefault="005D036C" w:rsidP="005D036C">
      <w:pPr>
        <w:pStyle w:val="Prrafodelista"/>
        <w:numPr>
          <w:ilvl w:val="0"/>
          <w:numId w:val="1"/>
        </w:numPr>
        <w:rPr>
          <w:rFonts w:ascii="Cambria" w:hAnsi="Cambria"/>
          <w:b/>
          <w:bCs/>
          <w:sz w:val="28"/>
          <w:szCs w:val="28"/>
          <w:lang w:val="es-AR"/>
        </w:rPr>
      </w:pPr>
      <w:r w:rsidRPr="00BD08F3">
        <w:rPr>
          <w:rFonts w:ascii="Cambria" w:hAnsi="Cambria"/>
          <w:b/>
          <w:bCs/>
          <w:sz w:val="28"/>
          <w:szCs w:val="28"/>
          <w:lang w:val="es-AR"/>
        </w:rPr>
        <w:t xml:space="preserve">Preces. </w:t>
      </w:r>
    </w:p>
    <w:p w:rsidR="005D036C" w:rsidRDefault="005D036C" w:rsidP="005D036C">
      <w:pPr>
        <w:pStyle w:val="Prrafodelista"/>
        <w:rPr>
          <w:rFonts w:ascii="Cambria" w:hAnsi="Cambria"/>
          <w:sz w:val="28"/>
          <w:szCs w:val="28"/>
          <w:lang w:val="es-AR"/>
        </w:rPr>
      </w:pPr>
    </w:p>
    <w:p w:rsidR="005D036C" w:rsidRDefault="005D036C" w:rsidP="005D036C">
      <w:pPr>
        <w:pStyle w:val="Prrafodelista"/>
        <w:rPr>
          <w:rFonts w:ascii="Cambria" w:hAnsi="Cambria"/>
          <w:sz w:val="28"/>
          <w:szCs w:val="28"/>
          <w:lang w:val="es-AR"/>
        </w:rPr>
      </w:pPr>
      <w:r>
        <w:rPr>
          <w:rFonts w:ascii="Cambria" w:hAnsi="Cambria"/>
          <w:sz w:val="28"/>
          <w:szCs w:val="28"/>
          <w:lang w:val="es-AR"/>
        </w:rPr>
        <w:t xml:space="preserve">Respondamos a la Palabra de Dios proclamada y meditada, con nuestra oración. </w:t>
      </w:r>
    </w:p>
    <w:p w:rsidR="005D036C" w:rsidRDefault="005D036C" w:rsidP="005D036C">
      <w:pPr>
        <w:pStyle w:val="Prrafodelista"/>
        <w:rPr>
          <w:rFonts w:ascii="Cambria" w:hAnsi="Cambria"/>
          <w:sz w:val="28"/>
          <w:szCs w:val="28"/>
          <w:lang w:val="es-AR"/>
        </w:rPr>
      </w:pPr>
    </w:p>
    <w:p w:rsidR="005D036C" w:rsidRPr="00BD08F3" w:rsidRDefault="005D036C" w:rsidP="005D036C">
      <w:pPr>
        <w:pStyle w:val="Prrafodelista"/>
        <w:jc w:val="center"/>
        <w:rPr>
          <w:rFonts w:ascii="Cambria" w:hAnsi="Cambria"/>
          <w:b/>
          <w:bCs/>
          <w:sz w:val="28"/>
          <w:szCs w:val="28"/>
          <w:lang w:val="es-AR"/>
        </w:rPr>
      </w:pPr>
      <w:r w:rsidRPr="00BD08F3">
        <w:rPr>
          <w:rFonts w:ascii="Cambria" w:hAnsi="Cambria"/>
          <w:b/>
          <w:bCs/>
          <w:sz w:val="28"/>
          <w:szCs w:val="28"/>
          <w:lang w:val="es-AR"/>
        </w:rPr>
        <w:t>“TE ROGAMOS, ÓYENOS”</w:t>
      </w:r>
    </w:p>
    <w:p w:rsidR="005D036C" w:rsidRPr="00BD08F3" w:rsidRDefault="005D036C" w:rsidP="005D036C">
      <w:pPr>
        <w:pStyle w:val="Prrafodelista"/>
        <w:rPr>
          <w:rFonts w:ascii="Cambria" w:hAnsi="Cambria"/>
          <w:b/>
          <w:bCs/>
          <w:sz w:val="28"/>
          <w:szCs w:val="28"/>
          <w:lang w:val="es-AR"/>
        </w:rPr>
      </w:pPr>
    </w:p>
    <w:p w:rsidR="005D036C" w:rsidRDefault="005D036C" w:rsidP="005D036C">
      <w:pPr>
        <w:pStyle w:val="Prrafodelista"/>
        <w:numPr>
          <w:ilvl w:val="0"/>
          <w:numId w:val="2"/>
        </w:numPr>
        <w:jc w:val="both"/>
        <w:rPr>
          <w:rFonts w:ascii="Cambria" w:hAnsi="Cambria"/>
          <w:b/>
          <w:bCs/>
          <w:sz w:val="28"/>
          <w:szCs w:val="28"/>
          <w:lang w:val="es-AR"/>
        </w:rPr>
      </w:pPr>
      <w:r w:rsidRPr="00BD08F3">
        <w:rPr>
          <w:rFonts w:ascii="Cambria" w:hAnsi="Cambria"/>
          <w:sz w:val="28"/>
          <w:szCs w:val="28"/>
          <w:lang w:val="es-AR"/>
        </w:rPr>
        <w:t xml:space="preserve">Por la Iglesia, por cada uno de los cristianos; para que, </w:t>
      </w:r>
      <w:r>
        <w:rPr>
          <w:rFonts w:ascii="Cambria" w:hAnsi="Cambria"/>
          <w:sz w:val="28"/>
          <w:szCs w:val="28"/>
          <w:lang w:val="es-AR"/>
        </w:rPr>
        <w:t xml:space="preserve">en esta situación de pandemia, encendamos la luz de la fe que hemos recibido de los apóstoles. </w:t>
      </w:r>
      <w:r w:rsidRPr="00BD08F3">
        <w:rPr>
          <w:rFonts w:ascii="Cambria" w:hAnsi="Cambria"/>
          <w:b/>
          <w:bCs/>
          <w:sz w:val="28"/>
          <w:szCs w:val="28"/>
          <w:lang w:val="es-AR"/>
        </w:rPr>
        <w:t>OREMOS.</w:t>
      </w:r>
    </w:p>
    <w:p w:rsidR="005D036C" w:rsidRPr="00BD08F3" w:rsidRDefault="005D036C" w:rsidP="005D036C">
      <w:pPr>
        <w:pStyle w:val="Prrafodelista"/>
        <w:ind w:left="1080"/>
        <w:jc w:val="both"/>
        <w:rPr>
          <w:rFonts w:ascii="Cambria" w:hAnsi="Cambria"/>
          <w:b/>
          <w:bCs/>
          <w:sz w:val="28"/>
          <w:szCs w:val="28"/>
          <w:lang w:val="es-AR"/>
        </w:rPr>
      </w:pPr>
    </w:p>
    <w:p w:rsidR="005D036C" w:rsidRPr="005F6DF6" w:rsidRDefault="005D036C" w:rsidP="005D036C">
      <w:pPr>
        <w:pStyle w:val="Prrafodelista"/>
        <w:numPr>
          <w:ilvl w:val="0"/>
          <w:numId w:val="2"/>
        </w:numPr>
        <w:rPr>
          <w:rFonts w:ascii="Cambria" w:hAnsi="Cambria"/>
          <w:sz w:val="28"/>
          <w:szCs w:val="28"/>
          <w:lang w:val="es-AR"/>
        </w:rPr>
      </w:pPr>
      <w:r w:rsidRPr="00BD08F3">
        <w:rPr>
          <w:rFonts w:ascii="Cambria" w:hAnsi="Cambria"/>
          <w:sz w:val="28"/>
          <w:szCs w:val="28"/>
          <w:lang w:val="es-AR"/>
        </w:rPr>
        <w:t>Por el papa y los obispos: para que con su testimonio llenen de</w:t>
      </w:r>
      <w:r>
        <w:rPr>
          <w:rFonts w:ascii="Cambria" w:hAnsi="Cambria"/>
          <w:sz w:val="28"/>
          <w:szCs w:val="28"/>
          <w:lang w:val="es-AR"/>
        </w:rPr>
        <w:t xml:space="preserve"> </w:t>
      </w:r>
      <w:r w:rsidRPr="005F6DF6">
        <w:rPr>
          <w:rFonts w:ascii="Cambria" w:hAnsi="Cambria"/>
          <w:sz w:val="28"/>
          <w:szCs w:val="28"/>
          <w:lang w:val="es-AR"/>
        </w:rPr>
        <w:t xml:space="preserve">esperanza y de gozo a todo el pueblo cristiano. </w:t>
      </w:r>
      <w:r w:rsidRPr="005F6DF6">
        <w:rPr>
          <w:rFonts w:ascii="Cambria" w:hAnsi="Cambria"/>
          <w:b/>
          <w:bCs/>
          <w:sz w:val="28"/>
          <w:szCs w:val="28"/>
          <w:lang w:val="es-AR"/>
        </w:rPr>
        <w:t>OREMOS:</w:t>
      </w:r>
    </w:p>
    <w:p w:rsidR="005D036C" w:rsidRPr="005F6DF6" w:rsidRDefault="005D036C" w:rsidP="005D036C">
      <w:pPr>
        <w:pStyle w:val="Prrafodelista"/>
        <w:rPr>
          <w:rFonts w:ascii="Cambria" w:hAnsi="Cambria"/>
          <w:sz w:val="28"/>
          <w:szCs w:val="28"/>
          <w:lang w:val="es-AR"/>
        </w:rPr>
      </w:pPr>
    </w:p>
    <w:p w:rsidR="005D036C" w:rsidRPr="00BD08F3" w:rsidRDefault="005D036C" w:rsidP="005D036C">
      <w:pPr>
        <w:pStyle w:val="Prrafodelista"/>
        <w:numPr>
          <w:ilvl w:val="0"/>
          <w:numId w:val="2"/>
        </w:numPr>
        <w:jc w:val="both"/>
        <w:rPr>
          <w:rFonts w:ascii="Cambria" w:hAnsi="Cambria"/>
          <w:sz w:val="28"/>
          <w:szCs w:val="28"/>
          <w:lang w:val="es-AR"/>
        </w:rPr>
      </w:pPr>
      <w:r w:rsidRPr="00BD08F3">
        <w:rPr>
          <w:rFonts w:ascii="Cambria" w:hAnsi="Cambria"/>
          <w:sz w:val="28"/>
          <w:szCs w:val="28"/>
          <w:lang w:val="es-AR"/>
        </w:rPr>
        <w:t>Por los que no conocen a Jesucristo o se han alejado de él: para</w:t>
      </w:r>
    </w:p>
    <w:p w:rsidR="005D036C" w:rsidRPr="00BD08F3" w:rsidRDefault="005D036C" w:rsidP="005D036C">
      <w:pPr>
        <w:pStyle w:val="Prrafodelista"/>
        <w:ind w:left="1080"/>
        <w:jc w:val="both"/>
        <w:rPr>
          <w:rFonts w:ascii="Cambria" w:hAnsi="Cambria"/>
          <w:sz w:val="28"/>
          <w:szCs w:val="28"/>
          <w:lang w:val="es-AR"/>
        </w:rPr>
      </w:pPr>
      <w:r w:rsidRPr="00BD08F3">
        <w:rPr>
          <w:rFonts w:ascii="Cambria" w:hAnsi="Cambria"/>
          <w:sz w:val="28"/>
          <w:szCs w:val="28"/>
          <w:lang w:val="es-AR"/>
        </w:rPr>
        <w:t>que puedan llegar a vivir la fuerza transformadora del Evangelio.</w:t>
      </w:r>
    </w:p>
    <w:p w:rsidR="005D036C" w:rsidRDefault="005D036C" w:rsidP="005D036C">
      <w:pPr>
        <w:pStyle w:val="Prrafodelista"/>
        <w:ind w:left="1080"/>
        <w:jc w:val="both"/>
        <w:rPr>
          <w:rFonts w:ascii="Cambria" w:hAnsi="Cambria"/>
          <w:b/>
          <w:bCs/>
          <w:sz w:val="28"/>
          <w:szCs w:val="28"/>
          <w:lang w:val="es-AR"/>
        </w:rPr>
      </w:pPr>
      <w:r w:rsidRPr="00BD08F3">
        <w:rPr>
          <w:rFonts w:ascii="Cambria" w:hAnsi="Cambria"/>
          <w:b/>
          <w:bCs/>
          <w:sz w:val="28"/>
          <w:szCs w:val="28"/>
          <w:lang w:val="es-AR"/>
        </w:rPr>
        <w:t>OREMOS:</w:t>
      </w:r>
    </w:p>
    <w:p w:rsidR="005D036C" w:rsidRDefault="005D036C" w:rsidP="005D036C">
      <w:pPr>
        <w:pStyle w:val="Prrafodelista"/>
        <w:ind w:left="1080"/>
        <w:jc w:val="both"/>
        <w:rPr>
          <w:rFonts w:ascii="Cambria" w:hAnsi="Cambria"/>
          <w:b/>
          <w:bCs/>
          <w:sz w:val="28"/>
          <w:szCs w:val="28"/>
          <w:lang w:val="es-AR"/>
        </w:rPr>
      </w:pPr>
    </w:p>
    <w:p w:rsidR="005D036C" w:rsidRPr="005F6DF6" w:rsidRDefault="005D036C" w:rsidP="005D036C">
      <w:pPr>
        <w:pStyle w:val="Prrafodelista"/>
        <w:numPr>
          <w:ilvl w:val="0"/>
          <w:numId w:val="2"/>
        </w:numPr>
        <w:jc w:val="both"/>
        <w:rPr>
          <w:rFonts w:ascii="Cambria" w:hAnsi="Cambria"/>
          <w:sz w:val="28"/>
          <w:szCs w:val="28"/>
          <w:lang w:val="es-AR"/>
        </w:rPr>
      </w:pPr>
      <w:r>
        <w:rPr>
          <w:rFonts w:ascii="Cambria" w:hAnsi="Cambria"/>
          <w:sz w:val="28"/>
          <w:szCs w:val="28"/>
          <w:lang w:val="es-AR"/>
        </w:rPr>
        <w:t xml:space="preserve">Por los que arriesgan diariamente su vida en el tratamiento de la enfermedad </w:t>
      </w:r>
      <w:proofErr w:type="gramStart"/>
      <w:r>
        <w:rPr>
          <w:rFonts w:ascii="Cambria" w:hAnsi="Cambria"/>
          <w:sz w:val="28"/>
          <w:szCs w:val="28"/>
          <w:lang w:val="es-AR"/>
        </w:rPr>
        <w:t>del corona</w:t>
      </w:r>
      <w:proofErr w:type="gramEnd"/>
      <w:r>
        <w:rPr>
          <w:rFonts w:ascii="Cambria" w:hAnsi="Cambria"/>
          <w:sz w:val="28"/>
          <w:szCs w:val="28"/>
          <w:lang w:val="es-AR"/>
        </w:rPr>
        <w:t xml:space="preserve"> virus. </w:t>
      </w:r>
      <w:r w:rsidRPr="00D85659">
        <w:rPr>
          <w:rFonts w:ascii="Cambria" w:hAnsi="Cambria"/>
          <w:b/>
          <w:bCs/>
          <w:sz w:val="28"/>
          <w:szCs w:val="28"/>
          <w:lang w:val="es-AR"/>
        </w:rPr>
        <w:t>OREMOS:</w:t>
      </w:r>
    </w:p>
    <w:p w:rsidR="005D036C" w:rsidRPr="005F6DF6" w:rsidRDefault="005D036C" w:rsidP="005D036C">
      <w:pPr>
        <w:pStyle w:val="Prrafodelista"/>
        <w:ind w:left="1080"/>
        <w:jc w:val="both"/>
        <w:rPr>
          <w:rFonts w:ascii="Cambria" w:hAnsi="Cambria"/>
          <w:sz w:val="28"/>
          <w:szCs w:val="28"/>
          <w:lang w:val="es-AR"/>
        </w:rPr>
      </w:pPr>
    </w:p>
    <w:p w:rsidR="005D036C" w:rsidRDefault="005D036C" w:rsidP="005D036C">
      <w:pPr>
        <w:pStyle w:val="Prrafodelista"/>
        <w:numPr>
          <w:ilvl w:val="0"/>
          <w:numId w:val="2"/>
        </w:numPr>
        <w:jc w:val="both"/>
        <w:rPr>
          <w:rFonts w:ascii="Cambria" w:hAnsi="Cambria"/>
          <w:b/>
          <w:bCs/>
          <w:sz w:val="28"/>
          <w:szCs w:val="28"/>
          <w:lang w:val="es-AR"/>
        </w:rPr>
      </w:pPr>
      <w:r>
        <w:rPr>
          <w:rFonts w:ascii="Cambria" w:hAnsi="Cambria"/>
          <w:sz w:val="28"/>
          <w:szCs w:val="28"/>
          <w:lang w:val="es-AR"/>
        </w:rPr>
        <w:t>Por los que a diario compartimos el pan de la Palabra, para que sea la brújula de nuestra vida y el motivo de nuestra relación real con el Señor</w:t>
      </w:r>
      <w:r w:rsidRPr="00BD08F3">
        <w:rPr>
          <w:rFonts w:ascii="Cambria" w:hAnsi="Cambria"/>
          <w:sz w:val="28"/>
          <w:szCs w:val="28"/>
          <w:lang w:val="es-AR"/>
        </w:rPr>
        <w:t xml:space="preserve">. </w:t>
      </w:r>
      <w:r w:rsidRPr="00D85659">
        <w:rPr>
          <w:rFonts w:ascii="Cambria" w:hAnsi="Cambria"/>
          <w:b/>
          <w:bCs/>
          <w:sz w:val="28"/>
          <w:szCs w:val="28"/>
          <w:lang w:val="es-AR"/>
        </w:rPr>
        <w:t>OREMOS:</w:t>
      </w:r>
    </w:p>
    <w:p w:rsidR="005D036C" w:rsidRDefault="005D036C" w:rsidP="005D036C">
      <w:pPr>
        <w:jc w:val="both"/>
        <w:rPr>
          <w:rFonts w:ascii="Cambria" w:hAnsi="Cambria"/>
          <w:b/>
          <w:bCs/>
          <w:sz w:val="28"/>
          <w:szCs w:val="28"/>
          <w:lang w:val="es-AR"/>
        </w:rPr>
      </w:pPr>
    </w:p>
    <w:p w:rsidR="005D036C" w:rsidRPr="00D85659" w:rsidRDefault="005D036C" w:rsidP="005D036C">
      <w:pPr>
        <w:pStyle w:val="Prrafodelista"/>
        <w:numPr>
          <w:ilvl w:val="0"/>
          <w:numId w:val="1"/>
        </w:numPr>
        <w:jc w:val="both"/>
        <w:rPr>
          <w:rFonts w:ascii="Cambria" w:hAnsi="Cambria"/>
          <w:b/>
          <w:bCs/>
          <w:sz w:val="28"/>
          <w:szCs w:val="28"/>
          <w:lang w:val="es-AR"/>
        </w:rPr>
      </w:pPr>
      <w:r w:rsidRPr="00D85659">
        <w:rPr>
          <w:rFonts w:ascii="Cambria" w:hAnsi="Cambria"/>
          <w:b/>
          <w:bCs/>
          <w:sz w:val="28"/>
          <w:szCs w:val="28"/>
          <w:lang w:val="es-AR"/>
        </w:rPr>
        <w:t xml:space="preserve">ORACION </w:t>
      </w:r>
      <w:r>
        <w:rPr>
          <w:rFonts w:ascii="Cambria" w:hAnsi="Cambria"/>
          <w:b/>
          <w:bCs/>
          <w:sz w:val="28"/>
          <w:szCs w:val="28"/>
          <w:lang w:val="es-AR"/>
        </w:rPr>
        <w:t xml:space="preserve">FINAL </w:t>
      </w:r>
      <w:r w:rsidRPr="00D85659">
        <w:rPr>
          <w:rFonts w:ascii="Cambria" w:hAnsi="Cambria"/>
          <w:b/>
          <w:bCs/>
          <w:sz w:val="28"/>
          <w:szCs w:val="28"/>
          <w:lang w:val="es-AR"/>
        </w:rPr>
        <w:t>A NUESTROS PATRONOS</w:t>
      </w:r>
    </w:p>
    <w:p w:rsidR="005D036C" w:rsidRDefault="005D036C" w:rsidP="005D036C">
      <w:pPr>
        <w:pStyle w:val="Prrafodelista"/>
        <w:jc w:val="both"/>
        <w:rPr>
          <w:rFonts w:ascii="Cambria" w:hAnsi="Cambria"/>
          <w:sz w:val="28"/>
          <w:szCs w:val="28"/>
          <w:lang w:val="es-AR"/>
        </w:rPr>
      </w:pPr>
    </w:p>
    <w:p w:rsidR="005D036C" w:rsidRPr="00D85659" w:rsidRDefault="005D036C" w:rsidP="005D036C">
      <w:pPr>
        <w:pStyle w:val="Prrafodelista"/>
        <w:jc w:val="both"/>
        <w:rPr>
          <w:rFonts w:ascii="Cambria" w:hAnsi="Cambria"/>
          <w:sz w:val="28"/>
          <w:szCs w:val="28"/>
          <w:lang w:val="es-AR"/>
        </w:rPr>
      </w:pPr>
      <w:r w:rsidRPr="00D85659">
        <w:rPr>
          <w:rFonts w:ascii="Cambria" w:hAnsi="Cambria"/>
          <w:sz w:val="28"/>
          <w:szCs w:val="28"/>
          <w:lang w:val="es-AR"/>
        </w:rPr>
        <w:t>Santos Felipe y Santiago,</w:t>
      </w:r>
    </w:p>
    <w:p w:rsidR="005D036C" w:rsidRPr="00D85659" w:rsidRDefault="005D036C" w:rsidP="005D036C">
      <w:pPr>
        <w:pStyle w:val="Prrafodelista"/>
        <w:jc w:val="both"/>
        <w:rPr>
          <w:rFonts w:ascii="Cambria" w:hAnsi="Cambria"/>
          <w:sz w:val="28"/>
          <w:szCs w:val="28"/>
          <w:lang w:val="es-AR"/>
        </w:rPr>
      </w:pPr>
      <w:r w:rsidRPr="00D85659">
        <w:rPr>
          <w:rFonts w:ascii="Cambria" w:hAnsi="Cambria"/>
          <w:sz w:val="28"/>
          <w:szCs w:val="28"/>
          <w:lang w:val="es-AR"/>
        </w:rPr>
        <w:t>Apóstoles, discípulos y misioneros de Cristo, los saludamos.</w:t>
      </w:r>
    </w:p>
    <w:p w:rsidR="005D036C" w:rsidRDefault="005D036C" w:rsidP="005D036C">
      <w:pPr>
        <w:pStyle w:val="Prrafodelista"/>
        <w:jc w:val="both"/>
        <w:rPr>
          <w:rFonts w:ascii="Cambria" w:hAnsi="Cambria"/>
          <w:sz w:val="28"/>
          <w:szCs w:val="28"/>
          <w:lang w:val="es-AR"/>
        </w:rPr>
      </w:pPr>
    </w:p>
    <w:p w:rsidR="005D036C" w:rsidRPr="00D85659" w:rsidRDefault="005D036C" w:rsidP="005D036C">
      <w:pPr>
        <w:pStyle w:val="Prrafodelista"/>
        <w:jc w:val="both"/>
        <w:rPr>
          <w:rFonts w:ascii="Cambria" w:hAnsi="Cambria"/>
          <w:sz w:val="28"/>
          <w:szCs w:val="28"/>
          <w:lang w:val="es-AR"/>
        </w:rPr>
      </w:pPr>
      <w:r w:rsidRPr="00D85659">
        <w:rPr>
          <w:rFonts w:ascii="Cambria" w:hAnsi="Cambria"/>
          <w:sz w:val="28"/>
          <w:szCs w:val="28"/>
          <w:lang w:val="es-AR"/>
        </w:rPr>
        <w:t>Desde el origen de Salta, ustedes nos protegen y nos guían.</w:t>
      </w:r>
    </w:p>
    <w:p w:rsidR="005D036C" w:rsidRPr="00D85659" w:rsidRDefault="005D036C" w:rsidP="005D036C">
      <w:pPr>
        <w:pStyle w:val="Prrafodelista"/>
        <w:jc w:val="both"/>
        <w:rPr>
          <w:rFonts w:ascii="Cambria" w:hAnsi="Cambria"/>
          <w:sz w:val="28"/>
          <w:szCs w:val="28"/>
          <w:lang w:val="es-AR"/>
        </w:rPr>
      </w:pPr>
      <w:r w:rsidRPr="00D85659">
        <w:rPr>
          <w:rFonts w:ascii="Cambria" w:hAnsi="Cambria"/>
          <w:sz w:val="28"/>
          <w:szCs w:val="28"/>
          <w:lang w:val="es-AR"/>
        </w:rPr>
        <w:t xml:space="preserve">Prepararon los corazones para recibir al Señor y </w:t>
      </w:r>
      <w:proofErr w:type="gramStart"/>
      <w:r w:rsidRPr="00D85659">
        <w:rPr>
          <w:rFonts w:ascii="Cambria" w:hAnsi="Cambria"/>
          <w:sz w:val="28"/>
          <w:szCs w:val="28"/>
          <w:lang w:val="es-AR"/>
        </w:rPr>
        <w:t>a  María</w:t>
      </w:r>
      <w:proofErr w:type="gramEnd"/>
      <w:r w:rsidRPr="00D85659">
        <w:rPr>
          <w:rFonts w:ascii="Cambria" w:hAnsi="Cambria"/>
          <w:sz w:val="28"/>
          <w:szCs w:val="28"/>
          <w:lang w:val="es-AR"/>
        </w:rPr>
        <w:t xml:space="preserve"> del Milagro,</w:t>
      </w:r>
    </w:p>
    <w:p w:rsidR="005D036C" w:rsidRPr="00D85659" w:rsidRDefault="005D036C" w:rsidP="005D036C">
      <w:pPr>
        <w:pStyle w:val="Prrafodelista"/>
        <w:jc w:val="both"/>
        <w:rPr>
          <w:rFonts w:ascii="Cambria" w:hAnsi="Cambria"/>
          <w:sz w:val="28"/>
          <w:szCs w:val="28"/>
          <w:lang w:val="es-AR"/>
        </w:rPr>
      </w:pPr>
      <w:r w:rsidRPr="00D85659">
        <w:rPr>
          <w:rFonts w:ascii="Cambria" w:hAnsi="Cambria"/>
          <w:sz w:val="28"/>
          <w:szCs w:val="28"/>
          <w:lang w:val="es-AR"/>
        </w:rPr>
        <w:t xml:space="preserve"> hoy nos acompañan y cuidan nuestra ciudad velando </w:t>
      </w:r>
      <w:proofErr w:type="gramStart"/>
      <w:r w:rsidRPr="00D85659">
        <w:rPr>
          <w:rFonts w:ascii="Cambria" w:hAnsi="Cambria"/>
          <w:sz w:val="28"/>
          <w:szCs w:val="28"/>
          <w:lang w:val="es-AR"/>
        </w:rPr>
        <w:t>por  todos</w:t>
      </w:r>
      <w:proofErr w:type="gramEnd"/>
      <w:r w:rsidRPr="00D85659">
        <w:rPr>
          <w:rFonts w:ascii="Cambria" w:hAnsi="Cambria"/>
          <w:sz w:val="28"/>
          <w:szCs w:val="28"/>
          <w:lang w:val="es-AR"/>
        </w:rPr>
        <w:t xml:space="preserve"> .</w:t>
      </w:r>
    </w:p>
    <w:p w:rsidR="005D036C" w:rsidRPr="00D85659" w:rsidRDefault="005D036C" w:rsidP="005D036C">
      <w:pPr>
        <w:pStyle w:val="Prrafodelista"/>
        <w:jc w:val="both"/>
        <w:rPr>
          <w:rFonts w:ascii="Cambria" w:hAnsi="Cambria"/>
          <w:sz w:val="28"/>
          <w:szCs w:val="28"/>
          <w:lang w:val="es-AR"/>
        </w:rPr>
      </w:pPr>
      <w:r w:rsidRPr="00D85659">
        <w:rPr>
          <w:rFonts w:ascii="Cambria" w:hAnsi="Cambria"/>
          <w:sz w:val="28"/>
          <w:szCs w:val="28"/>
          <w:lang w:val="es-AR"/>
        </w:rPr>
        <w:t xml:space="preserve"> Les damos gracias por su cercanía y su fidelidad.</w:t>
      </w:r>
    </w:p>
    <w:p w:rsidR="005D036C" w:rsidRPr="00D85659" w:rsidRDefault="005D036C" w:rsidP="005D036C">
      <w:pPr>
        <w:pStyle w:val="Prrafodelista"/>
        <w:jc w:val="both"/>
        <w:rPr>
          <w:rFonts w:ascii="Cambria" w:hAnsi="Cambria"/>
          <w:sz w:val="28"/>
          <w:szCs w:val="28"/>
          <w:lang w:val="es-AR"/>
        </w:rPr>
      </w:pPr>
    </w:p>
    <w:p w:rsidR="005D036C" w:rsidRPr="00D85659" w:rsidRDefault="005D036C" w:rsidP="005D036C">
      <w:pPr>
        <w:pStyle w:val="Prrafodelista"/>
        <w:jc w:val="both"/>
        <w:rPr>
          <w:rFonts w:ascii="Cambria" w:hAnsi="Cambria"/>
          <w:sz w:val="28"/>
          <w:szCs w:val="28"/>
          <w:lang w:val="es-AR"/>
        </w:rPr>
      </w:pPr>
      <w:r w:rsidRPr="00D85659">
        <w:rPr>
          <w:rFonts w:ascii="Cambria" w:hAnsi="Cambria"/>
          <w:sz w:val="28"/>
          <w:szCs w:val="28"/>
          <w:lang w:val="es-AR"/>
        </w:rPr>
        <w:t>San Felipe, el de Betsaida, llamado por Jesús,</w:t>
      </w:r>
    </w:p>
    <w:p w:rsidR="005D036C" w:rsidRPr="00D85659" w:rsidRDefault="005D036C" w:rsidP="005D036C">
      <w:pPr>
        <w:pStyle w:val="Prrafodelista"/>
        <w:jc w:val="both"/>
        <w:rPr>
          <w:rFonts w:ascii="Cambria" w:hAnsi="Cambria"/>
          <w:sz w:val="28"/>
          <w:szCs w:val="28"/>
          <w:lang w:val="es-AR"/>
        </w:rPr>
      </w:pPr>
      <w:r w:rsidRPr="00D85659">
        <w:rPr>
          <w:rFonts w:ascii="Cambria" w:hAnsi="Cambria"/>
          <w:sz w:val="28"/>
          <w:szCs w:val="28"/>
          <w:lang w:val="es-AR"/>
        </w:rPr>
        <w:t xml:space="preserve"> dinos también a nosotros, como a Bartolomé: ¡Ven y verás!</w:t>
      </w:r>
    </w:p>
    <w:p w:rsidR="005D036C" w:rsidRPr="00D85659" w:rsidRDefault="005D036C" w:rsidP="005D036C">
      <w:pPr>
        <w:pStyle w:val="Prrafodelista"/>
        <w:jc w:val="both"/>
        <w:rPr>
          <w:rFonts w:ascii="Cambria" w:hAnsi="Cambria"/>
          <w:sz w:val="28"/>
          <w:szCs w:val="28"/>
          <w:lang w:val="es-AR"/>
        </w:rPr>
      </w:pPr>
      <w:r w:rsidRPr="00D85659">
        <w:rPr>
          <w:rFonts w:ascii="Cambria" w:hAnsi="Cambria"/>
          <w:sz w:val="28"/>
          <w:szCs w:val="28"/>
          <w:lang w:val="es-AR"/>
        </w:rPr>
        <w:lastRenderedPageBreak/>
        <w:t xml:space="preserve">Que descubramos nuestra </w:t>
      </w:r>
      <w:proofErr w:type="gramStart"/>
      <w:r w:rsidRPr="00D85659">
        <w:rPr>
          <w:rFonts w:ascii="Cambria" w:hAnsi="Cambria"/>
          <w:sz w:val="28"/>
          <w:szCs w:val="28"/>
          <w:lang w:val="es-AR"/>
        </w:rPr>
        <w:t>vocación  de</w:t>
      </w:r>
      <w:proofErr w:type="gramEnd"/>
      <w:r w:rsidRPr="00D85659">
        <w:rPr>
          <w:rFonts w:ascii="Cambria" w:hAnsi="Cambria"/>
          <w:sz w:val="28"/>
          <w:szCs w:val="28"/>
          <w:lang w:val="es-AR"/>
        </w:rPr>
        <w:t xml:space="preserve"> ser discípulos misioneros de Jesús </w:t>
      </w:r>
    </w:p>
    <w:p w:rsidR="005D036C" w:rsidRPr="00D85659" w:rsidRDefault="005D036C" w:rsidP="005D036C">
      <w:pPr>
        <w:pStyle w:val="Prrafodelista"/>
        <w:jc w:val="both"/>
        <w:rPr>
          <w:rFonts w:ascii="Cambria" w:hAnsi="Cambria"/>
          <w:sz w:val="28"/>
          <w:szCs w:val="28"/>
          <w:lang w:val="es-AR"/>
        </w:rPr>
      </w:pPr>
      <w:r w:rsidRPr="00D85659">
        <w:rPr>
          <w:rFonts w:ascii="Cambria" w:hAnsi="Cambria"/>
          <w:sz w:val="28"/>
          <w:szCs w:val="28"/>
          <w:lang w:val="es-AR"/>
        </w:rPr>
        <w:t xml:space="preserve"> </w:t>
      </w:r>
      <w:proofErr w:type="gramStart"/>
      <w:r w:rsidRPr="00D85659">
        <w:rPr>
          <w:rFonts w:ascii="Cambria" w:hAnsi="Cambria"/>
          <w:sz w:val="28"/>
          <w:szCs w:val="28"/>
          <w:lang w:val="es-AR"/>
        </w:rPr>
        <w:t>y  no</w:t>
      </w:r>
      <w:proofErr w:type="gramEnd"/>
      <w:r w:rsidRPr="00D85659">
        <w:rPr>
          <w:rFonts w:ascii="Cambria" w:hAnsi="Cambria"/>
          <w:sz w:val="28"/>
          <w:szCs w:val="28"/>
          <w:lang w:val="es-AR"/>
        </w:rPr>
        <w:t xml:space="preserve"> tengamos miedo de cultivar nuestra amistad con el Maestro.</w:t>
      </w:r>
    </w:p>
    <w:p w:rsidR="005D036C" w:rsidRPr="00D85659" w:rsidRDefault="005D036C" w:rsidP="005D036C">
      <w:pPr>
        <w:pStyle w:val="Prrafodelista"/>
        <w:jc w:val="both"/>
        <w:rPr>
          <w:rFonts w:ascii="Cambria" w:hAnsi="Cambria"/>
          <w:sz w:val="28"/>
          <w:szCs w:val="28"/>
          <w:lang w:val="es-AR"/>
        </w:rPr>
      </w:pPr>
    </w:p>
    <w:p w:rsidR="005D036C" w:rsidRPr="00D85659" w:rsidRDefault="005D036C" w:rsidP="005D036C">
      <w:pPr>
        <w:pStyle w:val="Prrafodelista"/>
        <w:jc w:val="both"/>
        <w:rPr>
          <w:rFonts w:ascii="Cambria" w:hAnsi="Cambria"/>
          <w:sz w:val="28"/>
          <w:szCs w:val="28"/>
          <w:lang w:val="es-AR"/>
        </w:rPr>
      </w:pPr>
      <w:r w:rsidRPr="00D85659">
        <w:rPr>
          <w:rFonts w:ascii="Cambria" w:hAnsi="Cambria"/>
          <w:sz w:val="28"/>
          <w:szCs w:val="28"/>
          <w:lang w:val="es-AR"/>
        </w:rPr>
        <w:t xml:space="preserve"> Tú advertiste al Señor que no había dónde comprar el pan</w:t>
      </w:r>
    </w:p>
    <w:p w:rsidR="005D036C" w:rsidRPr="00D85659" w:rsidRDefault="005D036C" w:rsidP="005D036C">
      <w:pPr>
        <w:pStyle w:val="Prrafodelista"/>
        <w:jc w:val="both"/>
        <w:rPr>
          <w:rFonts w:ascii="Cambria" w:hAnsi="Cambria"/>
          <w:sz w:val="28"/>
          <w:szCs w:val="28"/>
          <w:lang w:val="es-AR"/>
        </w:rPr>
      </w:pPr>
      <w:r w:rsidRPr="00D85659">
        <w:rPr>
          <w:rFonts w:ascii="Cambria" w:hAnsi="Cambria"/>
          <w:sz w:val="28"/>
          <w:szCs w:val="28"/>
          <w:lang w:val="es-AR"/>
        </w:rPr>
        <w:t xml:space="preserve"> para alimentar a los que se habían reunido a su alrededor.</w:t>
      </w:r>
    </w:p>
    <w:p w:rsidR="005D036C" w:rsidRPr="00D85659" w:rsidRDefault="005D036C" w:rsidP="005D036C">
      <w:pPr>
        <w:pStyle w:val="Prrafodelista"/>
        <w:jc w:val="both"/>
        <w:rPr>
          <w:rFonts w:ascii="Cambria" w:hAnsi="Cambria"/>
          <w:sz w:val="28"/>
          <w:szCs w:val="28"/>
          <w:lang w:val="es-AR"/>
        </w:rPr>
      </w:pPr>
      <w:r w:rsidRPr="00D85659">
        <w:rPr>
          <w:rFonts w:ascii="Cambria" w:hAnsi="Cambria"/>
          <w:sz w:val="28"/>
          <w:szCs w:val="28"/>
          <w:lang w:val="es-AR"/>
        </w:rPr>
        <w:t xml:space="preserve"> Ayúdanos a tener una mirada atenta a las necesidades de los hermanos</w:t>
      </w:r>
    </w:p>
    <w:p w:rsidR="005D036C" w:rsidRPr="00D85659" w:rsidRDefault="005D036C" w:rsidP="005D036C">
      <w:pPr>
        <w:pStyle w:val="Prrafodelista"/>
        <w:jc w:val="both"/>
        <w:rPr>
          <w:rFonts w:ascii="Cambria" w:hAnsi="Cambria"/>
          <w:sz w:val="28"/>
          <w:szCs w:val="28"/>
          <w:lang w:val="es-AR"/>
        </w:rPr>
      </w:pPr>
      <w:r w:rsidRPr="00D85659">
        <w:rPr>
          <w:rFonts w:ascii="Cambria" w:hAnsi="Cambria"/>
          <w:sz w:val="28"/>
          <w:szCs w:val="28"/>
          <w:lang w:val="es-AR"/>
        </w:rPr>
        <w:t>y a comprometernos a su servicio.</w:t>
      </w:r>
    </w:p>
    <w:p w:rsidR="005D036C" w:rsidRPr="00D85659" w:rsidRDefault="005D036C" w:rsidP="005D036C">
      <w:pPr>
        <w:pStyle w:val="Prrafodelista"/>
        <w:jc w:val="both"/>
        <w:rPr>
          <w:rFonts w:ascii="Cambria" w:hAnsi="Cambria"/>
          <w:sz w:val="28"/>
          <w:szCs w:val="28"/>
          <w:lang w:val="es-AR"/>
        </w:rPr>
      </w:pPr>
    </w:p>
    <w:p w:rsidR="005D036C" w:rsidRPr="00D85659" w:rsidRDefault="005D036C" w:rsidP="005D036C">
      <w:pPr>
        <w:pStyle w:val="Prrafodelista"/>
        <w:jc w:val="both"/>
        <w:rPr>
          <w:rFonts w:ascii="Cambria" w:hAnsi="Cambria"/>
          <w:sz w:val="28"/>
          <w:szCs w:val="28"/>
          <w:lang w:val="es-AR"/>
        </w:rPr>
      </w:pPr>
      <w:r w:rsidRPr="00D85659">
        <w:rPr>
          <w:rFonts w:ascii="Cambria" w:hAnsi="Cambria"/>
          <w:sz w:val="28"/>
          <w:szCs w:val="28"/>
          <w:lang w:val="es-AR"/>
        </w:rPr>
        <w:t>Tú acompañaste a los griegos que querían ver a Jesús,</w:t>
      </w:r>
    </w:p>
    <w:p w:rsidR="005D036C" w:rsidRPr="00D85659" w:rsidRDefault="005D036C" w:rsidP="005D036C">
      <w:pPr>
        <w:pStyle w:val="Prrafodelista"/>
        <w:jc w:val="both"/>
        <w:rPr>
          <w:rFonts w:ascii="Cambria" w:hAnsi="Cambria"/>
          <w:sz w:val="28"/>
          <w:szCs w:val="28"/>
          <w:lang w:val="es-AR"/>
        </w:rPr>
      </w:pPr>
      <w:r w:rsidRPr="00D85659">
        <w:rPr>
          <w:rFonts w:ascii="Cambria" w:hAnsi="Cambria"/>
          <w:sz w:val="28"/>
          <w:szCs w:val="28"/>
          <w:lang w:val="es-AR"/>
        </w:rPr>
        <w:t>Que seamos para los otros</w:t>
      </w:r>
    </w:p>
    <w:p w:rsidR="005D036C" w:rsidRPr="00D85659" w:rsidRDefault="005D036C" w:rsidP="005D036C">
      <w:pPr>
        <w:pStyle w:val="Prrafodelista"/>
        <w:jc w:val="both"/>
        <w:rPr>
          <w:rFonts w:ascii="Cambria" w:hAnsi="Cambria"/>
          <w:sz w:val="28"/>
          <w:szCs w:val="28"/>
          <w:lang w:val="es-AR"/>
        </w:rPr>
      </w:pPr>
      <w:r w:rsidRPr="00D85659">
        <w:rPr>
          <w:rFonts w:ascii="Cambria" w:hAnsi="Cambria"/>
          <w:sz w:val="28"/>
          <w:szCs w:val="28"/>
          <w:lang w:val="es-AR"/>
        </w:rPr>
        <w:t xml:space="preserve"> un camino hacia Aquél que conoce sus corazones.</w:t>
      </w:r>
    </w:p>
    <w:p w:rsidR="005D036C" w:rsidRPr="00D85659" w:rsidRDefault="005D036C" w:rsidP="005D036C">
      <w:pPr>
        <w:pStyle w:val="Prrafodelista"/>
        <w:jc w:val="both"/>
        <w:rPr>
          <w:rFonts w:ascii="Cambria" w:hAnsi="Cambria"/>
          <w:sz w:val="28"/>
          <w:szCs w:val="28"/>
          <w:lang w:val="es-AR"/>
        </w:rPr>
      </w:pPr>
    </w:p>
    <w:p w:rsidR="005D036C" w:rsidRPr="00D85659" w:rsidRDefault="005D036C" w:rsidP="005D036C">
      <w:pPr>
        <w:pStyle w:val="Prrafodelista"/>
        <w:jc w:val="both"/>
        <w:rPr>
          <w:rFonts w:ascii="Cambria" w:hAnsi="Cambria"/>
          <w:sz w:val="28"/>
          <w:szCs w:val="28"/>
          <w:lang w:val="es-AR"/>
        </w:rPr>
      </w:pPr>
      <w:r w:rsidRPr="00D85659">
        <w:rPr>
          <w:rFonts w:ascii="Cambria" w:hAnsi="Cambria"/>
          <w:sz w:val="28"/>
          <w:szCs w:val="28"/>
          <w:lang w:val="es-AR"/>
        </w:rPr>
        <w:t>Tú pediste a Jesús en la Última Cena: ¡Muéstranos al Padre!</w:t>
      </w:r>
    </w:p>
    <w:p w:rsidR="005D036C" w:rsidRPr="00D85659" w:rsidRDefault="005D036C" w:rsidP="005D036C">
      <w:pPr>
        <w:pStyle w:val="Prrafodelista"/>
        <w:jc w:val="both"/>
        <w:rPr>
          <w:rFonts w:ascii="Cambria" w:hAnsi="Cambria"/>
          <w:sz w:val="28"/>
          <w:szCs w:val="28"/>
          <w:lang w:val="es-AR"/>
        </w:rPr>
      </w:pPr>
      <w:r w:rsidRPr="00D85659">
        <w:rPr>
          <w:rFonts w:ascii="Cambria" w:hAnsi="Cambria"/>
          <w:sz w:val="28"/>
          <w:szCs w:val="28"/>
          <w:lang w:val="es-AR"/>
        </w:rPr>
        <w:t xml:space="preserve"> Que descubramos la Intimidad de Jesús con el Padre</w:t>
      </w:r>
    </w:p>
    <w:p w:rsidR="005D036C" w:rsidRPr="00D85659" w:rsidRDefault="005D036C" w:rsidP="005D036C">
      <w:pPr>
        <w:pStyle w:val="Prrafodelista"/>
        <w:jc w:val="both"/>
        <w:rPr>
          <w:rFonts w:ascii="Cambria" w:hAnsi="Cambria"/>
          <w:sz w:val="28"/>
          <w:szCs w:val="28"/>
          <w:lang w:val="es-AR"/>
        </w:rPr>
      </w:pPr>
      <w:r w:rsidRPr="00D85659">
        <w:rPr>
          <w:rFonts w:ascii="Cambria" w:hAnsi="Cambria"/>
          <w:sz w:val="28"/>
          <w:szCs w:val="28"/>
          <w:lang w:val="es-AR"/>
        </w:rPr>
        <w:t xml:space="preserve"> y vivamos en la comunión de su familia, la Iglesia.</w:t>
      </w:r>
    </w:p>
    <w:p w:rsidR="005D036C" w:rsidRPr="00D85659" w:rsidRDefault="005D036C" w:rsidP="005D036C">
      <w:pPr>
        <w:pStyle w:val="Prrafodelista"/>
        <w:jc w:val="both"/>
        <w:rPr>
          <w:rFonts w:ascii="Cambria" w:hAnsi="Cambria"/>
          <w:sz w:val="28"/>
          <w:szCs w:val="28"/>
          <w:lang w:val="es-AR"/>
        </w:rPr>
      </w:pPr>
    </w:p>
    <w:p w:rsidR="005D036C" w:rsidRPr="00D85659" w:rsidRDefault="005D036C" w:rsidP="005D036C">
      <w:pPr>
        <w:pStyle w:val="Prrafodelista"/>
        <w:jc w:val="both"/>
        <w:rPr>
          <w:rFonts w:ascii="Cambria" w:hAnsi="Cambria"/>
          <w:sz w:val="28"/>
          <w:szCs w:val="28"/>
          <w:lang w:val="es-AR"/>
        </w:rPr>
      </w:pPr>
      <w:r w:rsidRPr="00D85659">
        <w:rPr>
          <w:rFonts w:ascii="Cambria" w:hAnsi="Cambria"/>
          <w:sz w:val="28"/>
          <w:szCs w:val="28"/>
          <w:lang w:val="es-AR"/>
        </w:rPr>
        <w:t>Y tú, Santiago, hijo de Alfeo, respetado entre los apóstoles,</w:t>
      </w:r>
    </w:p>
    <w:p w:rsidR="005D036C" w:rsidRPr="00D85659" w:rsidRDefault="005D036C" w:rsidP="005D036C">
      <w:pPr>
        <w:pStyle w:val="Prrafodelista"/>
        <w:jc w:val="both"/>
        <w:rPr>
          <w:rFonts w:ascii="Cambria" w:hAnsi="Cambria"/>
          <w:sz w:val="28"/>
          <w:szCs w:val="28"/>
          <w:lang w:val="es-AR"/>
        </w:rPr>
      </w:pPr>
      <w:r w:rsidRPr="00D85659">
        <w:rPr>
          <w:rFonts w:ascii="Cambria" w:hAnsi="Cambria"/>
          <w:sz w:val="28"/>
          <w:szCs w:val="28"/>
          <w:lang w:val="es-AR"/>
        </w:rPr>
        <w:t xml:space="preserve"> hombre prudente, capaz de unir a judíos y paganos,</w:t>
      </w:r>
    </w:p>
    <w:p w:rsidR="005D036C" w:rsidRPr="00D85659" w:rsidRDefault="005D036C" w:rsidP="005D036C">
      <w:pPr>
        <w:pStyle w:val="Prrafodelista"/>
        <w:jc w:val="both"/>
        <w:rPr>
          <w:rFonts w:ascii="Cambria" w:hAnsi="Cambria"/>
          <w:sz w:val="28"/>
          <w:szCs w:val="28"/>
          <w:lang w:val="es-AR"/>
        </w:rPr>
      </w:pPr>
      <w:r w:rsidRPr="00D85659">
        <w:rPr>
          <w:rFonts w:ascii="Cambria" w:hAnsi="Cambria"/>
          <w:sz w:val="28"/>
          <w:szCs w:val="28"/>
          <w:lang w:val="es-AR"/>
        </w:rPr>
        <w:t xml:space="preserve"> enséñanos a servir a la unidad de las familias y de nuestro pueblo. </w:t>
      </w:r>
    </w:p>
    <w:p w:rsidR="005D036C" w:rsidRPr="00D85659" w:rsidRDefault="005D036C" w:rsidP="005D036C">
      <w:pPr>
        <w:pStyle w:val="Prrafodelista"/>
        <w:jc w:val="both"/>
        <w:rPr>
          <w:rFonts w:ascii="Cambria" w:hAnsi="Cambria"/>
          <w:sz w:val="28"/>
          <w:szCs w:val="28"/>
          <w:lang w:val="es-AR"/>
        </w:rPr>
      </w:pPr>
      <w:r w:rsidRPr="00D85659">
        <w:rPr>
          <w:rFonts w:ascii="Cambria" w:hAnsi="Cambria"/>
          <w:sz w:val="28"/>
          <w:szCs w:val="28"/>
          <w:lang w:val="es-AR"/>
        </w:rPr>
        <w:t>Ayúdanos a vivir la fe en la fecundidad de las obras</w:t>
      </w:r>
    </w:p>
    <w:p w:rsidR="005D036C" w:rsidRPr="00D85659" w:rsidRDefault="005D036C" w:rsidP="005D036C">
      <w:pPr>
        <w:pStyle w:val="Prrafodelista"/>
        <w:jc w:val="both"/>
        <w:rPr>
          <w:rFonts w:ascii="Cambria" w:hAnsi="Cambria"/>
          <w:sz w:val="28"/>
          <w:szCs w:val="28"/>
          <w:lang w:val="es-AR"/>
        </w:rPr>
      </w:pPr>
      <w:r w:rsidRPr="00D85659">
        <w:rPr>
          <w:rFonts w:ascii="Cambria" w:hAnsi="Cambria"/>
          <w:sz w:val="28"/>
          <w:szCs w:val="28"/>
          <w:lang w:val="es-AR"/>
        </w:rPr>
        <w:t>especialmente al servicio de los pobres.</w:t>
      </w:r>
    </w:p>
    <w:p w:rsidR="005D036C" w:rsidRPr="00D85659" w:rsidRDefault="005D036C" w:rsidP="005D036C">
      <w:pPr>
        <w:pStyle w:val="Prrafodelista"/>
        <w:jc w:val="both"/>
        <w:rPr>
          <w:rFonts w:ascii="Cambria" w:hAnsi="Cambria"/>
          <w:sz w:val="28"/>
          <w:szCs w:val="28"/>
          <w:lang w:val="es-AR"/>
        </w:rPr>
      </w:pPr>
    </w:p>
    <w:p w:rsidR="005D036C" w:rsidRPr="00D85659" w:rsidRDefault="005D036C" w:rsidP="005D036C">
      <w:pPr>
        <w:pStyle w:val="Prrafodelista"/>
        <w:jc w:val="both"/>
        <w:rPr>
          <w:rFonts w:ascii="Cambria" w:hAnsi="Cambria"/>
          <w:sz w:val="28"/>
          <w:szCs w:val="28"/>
          <w:lang w:val="es-AR"/>
        </w:rPr>
      </w:pPr>
      <w:r w:rsidRPr="00D85659">
        <w:rPr>
          <w:rFonts w:ascii="Cambria" w:hAnsi="Cambria"/>
          <w:sz w:val="28"/>
          <w:szCs w:val="28"/>
          <w:lang w:val="es-AR"/>
        </w:rPr>
        <w:t xml:space="preserve"> Que nos </w:t>
      </w:r>
      <w:proofErr w:type="gramStart"/>
      <w:r w:rsidRPr="00D85659">
        <w:rPr>
          <w:rFonts w:ascii="Cambria" w:hAnsi="Cambria"/>
          <w:sz w:val="28"/>
          <w:szCs w:val="28"/>
          <w:lang w:val="es-AR"/>
        </w:rPr>
        <w:t>abandonemos  en</w:t>
      </w:r>
      <w:proofErr w:type="gramEnd"/>
      <w:r w:rsidRPr="00D85659">
        <w:rPr>
          <w:rFonts w:ascii="Cambria" w:hAnsi="Cambria"/>
          <w:sz w:val="28"/>
          <w:szCs w:val="28"/>
          <w:lang w:val="es-AR"/>
        </w:rPr>
        <w:t xml:space="preserve"> las manos de Dios</w:t>
      </w:r>
    </w:p>
    <w:p w:rsidR="005D036C" w:rsidRPr="00D85659" w:rsidRDefault="005D036C" w:rsidP="005D036C">
      <w:pPr>
        <w:pStyle w:val="Prrafodelista"/>
        <w:jc w:val="both"/>
        <w:rPr>
          <w:rFonts w:ascii="Cambria" w:hAnsi="Cambria"/>
          <w:sz w:val="28"/>
          <w:szCs w:val="28"/>
          <w:lang w:val="es-AR"/>
        </w:rPr>
      </w:pPr>
      <w:r w:rsidRPr="00D85659">
        <w:rPr>
          <w:rFonts w:ascii="Cambria" w:hAnsi="Cambria"/>
          <w:sz w:val="28"/>
          <w:szCs w:val="28"/>
          <w:lang w:val="es-AR"/>
        </w:rPr>
        <w:t xml:space="preserve"> evitando toda presunción, confiando en la voluntad amorosa del Padre,</w:t>
      </w:r>
    </w:p>
    <w:p w:rsidR="005D036C" w:rsidRPr="00D85659" w:rsidRDefault="005D036C" w:rsidP="005D036C">
      <w:pPr>
        <w:pStyle w:val="Prrafodelista"/>
        <w:jc w:val="both"/>
        <w:rPr>
          <w:rFonts w:ascii="Cambria" w:hAnsi="Cambria"/>
          <w:sz w:val="28"/>
          <w:szCs w:val="28"/>
          <w:lang w:val="es-AR"/>
        </w:rPr>
      </w:pPr>
      <w:r w:rsidRPr="00D85659">
        <w:rPr>
          <w:rFonts w:ascii="Cambria" w:hAnsi="Cambria"/>
          <w:sz w:val="28"/>
          <w:szCs w:val="28"/>
          <w:lang w:val="es-AR"/>
        </w:rPr>
        <w:t xml:space="preserve">y recordando que todo sucede “si </w:t>
      </w:r>
      <w:proofErr w:type="gramStart"/>
      <w:r w:rsidRPr="00D85659">
        <w:rPr>
          <w:rFonts w:ascii="Cambria" w:hAnsi="Cambria"/>
          <w:sz w:val="28"/>
          <w:szCs w:val="28"/>
          <w:lang w:val="es-AR"/>
        </w:rPr>
        <w:t>Dios  quiere</w:t>
      </w:r>
      <w:proofErr w:type="gramEnd"/>
      <w:r w:rsidRPr="00D85659">
        <w:rPr>
          <w:rFonts w:ascii="Cambria" w:hAnsi="Cambria"/>
          <w:sz w:val="28"/>
          <w:szCs w:val="28"/>
          <w:lang w:val="es-AR"/>
        </w:rPr>
        <w:t>”.</w:t>
      </w:r>
    </w:p>
    <w:p w:rsidR="005D036C" w:rsidRPr="00D85659" w:rsidRDefault="005D036C" w:rsidP="005D036C">
      <w:pPr>
        <w:pStyle w:val="Prrafodelista"/>
        <w:jc w:val="both"/>
        <w:rPr>
          <w:rFonts w:ascii="Cambria" w:hAnsi="Cambria"/>
          <w:sz w:val="28"/>
          <w:szCs w:val="28"/>
          <w:lang w:val="es-AR"/>
        </w:rPr>
      </w:pPr>
    </w:p>
    <w:p w:rsidR="005D036C" w:rsidRPr="00D85659" w:rsidRDefault="005D036C" w:rsidP="005D036C">
      <w:pPr>
        <w:pStyle w:val="Prrafodelista"/>
        <w:jc w:val="both"/>
        <w:rPr>
          <w:rFonts w:ascii="Cambria" w:hAnsi="Cambria"/>
          <w:sz w:val="28"/>
          <w:szCs w:val="28"/>
          <w:lang w:val="es-AR"/>
        </w:rPr>
      </w:pPr>
      <w:r w:rsidRPr="00D85659">
        <w:rPr>
          <w:rFonts w:ascii="Cambria" w:hAnsi="Cambria"/>
          <w:sz w:val="28"/>
          <w:szCs w:val="28"/>
          <w:lang w:val="es-AR"/>
        </w:rPr>
        <w:t>Queridos patronos nuestros, les confiamos nuestra ciudad, nuestra provincia y nuestra Iglesia particular.</w:t>
      </w:r>
    </w:p>
    <w:p w:rsidR="005D036C" w:rsidRDefault="005D036C" w:rsidP="005D036C">
      <w:pPr>
        <w:pStyle w:val="Prrafodelista"/>
        <w:jc w:val="both"/>
        <w:rPr>
          <w:rFonts w:ascii="Cambria" w:hAnsi="Cambria"/>
          <w:sz w:val="28"/>
          <w:szCs w:val="28"/>
          <w:lang w:val="es-AR"/>
        </w:rPr>
      </w:pPr>
      <w:r w:rsidRPr="00D85659">
        <w:rPr>
          <w:rFonts w:ascii="Cambria" w:hAnsi="Cambria"/>
          <w:sz w:val="28"/>
          <w:szCs w:val="28"/>
          <w:lang w:val="es-AR"/>
        </w:rPr>
        <w:t xml:space="preserve"> Somos sus hermanos, ayúdennos a ser sus amigos. Amén.</w:t>
      </w:r>
    </w:p>
    <w:p w:rsidR="005D036C" w:rsidRDefault="005D036C" w:rsidP="005D036C">
      <w:pPr>
        <w:pStyle w:val="Prrafodelista"/>
        <w:jc w:val="both"/>
        <w:rPr>
          <w:rFonts w:ascii="Cambria" w:hAnsi="Cambria"/>
          <w:sz w:val="28"/>
          <w:szCs w:val="28"/>
          <w:lang w:val="es-AR"/>
        </w:rPr>
      </w:pPr>
    </w:p>
    <w:p w:rsidR="005D036C" w:rsidRDefault="005D036C" w:rsidP="005D036C">
      <w:pPr>
        <w:pStyle w:val="Prrafodelista"/>
        <w:jc w:val="both"/>
        <w:rPr>
          <w:rFonts w:ascii="Cambria" w:hAnsi="Cambria"/>
          <w:sz w:val="28"/>
          <w:szCs w:val="28"/>
          <w:lang w:val="es-AR"/>
        </w:rPr>
      </w:pPr>
    </w:p>
    <w:p w:rsidR="005D036C" w:rsidRDefault="005D036C" w:rsidP="005D036C">
      <w:pPr>
        <w:pStyle w:val="Prrafodelista"/>
        <w:jc w:val="both"/>
        <w:rPr>
          <w:rFonts w:ascii="Cambria" w:hAnsi="Cambria"/>
          <w:sz w:val="28"/>
          <w:szCs w:val="28"/>
          <w:lang w:val="es-AR"/>
        </w:rPr>
      </w:pPr>
    </w:p>
    <w:p w:rsidR="005D036C" w:rsidRDefault="005D036C" w:rsidP="005D036C">
      <w:pPr>
        <w:pStyle w:val="Prrafodelista"/>
        <w:jc w:val="both"/>
        <w:rPr>
          <w:rFonts w:ascii="Cambria" w:hAnsi="Cambria"/>
          <w:sz w:val="28"/>
          <w:szCs w:val="28"/>
          <w:lang w:val="es-AR"/>
        </w:rPr>
      </w:pPr>
    </w:p>
    <w:p w:rsidR="005D036C" w:rsidRDefault="005D036C" w:rsidP="005D036C">
      <w:pPr>
        <w:pStyle w:val="Prrafodelista"/>
        <w:jc w:val="both"/>
        <w:rPr>
          <w:rFonts w:ascii="Cambria" w:hAnsi="Cambria"/>
          <w:sz w:val="28"/>
          <w:szCs w:val="28"/>
          <w:lang w:val="es-AR"/>
        </w:rPr>
      </w:pPr>
    </w:p>
    <w:p w:rsidR="005D036C" w:rsidRDefault="005D036C" w:rsidP="005D036C">
      <w:pPr>
        <w:pStyle w:val="Prrafodelista"/>
        <w:jc w:val="both"/>
        <w:rPr>
          <w:rFonts w:ascii="Cambria" w:hAnsi="Cambria"/>
          <w:sz w:val="28"/>
          <w:szCs w:val="28"/>
          <w:lang w:val="es-AR"/>
        </w:rPr>
      </w:pPr>
    </w:p>
    <w:p w:rsidR="005D036C" w:rsidRDefault="005D036C" w:rsidP="005D036C">
      <w:pPr>
        <w:pStyle w:val="Prrafodelista"/>
        <w:jc w:val="both"/>
        <w:rPr>
          <w:rFonts w:ascii="Cambria" w:hAnsi="Cambria"/>
          <w:sz w:val="28"/>
          <w:szCs w:val="28"/>
          <w:lang w:val="es-AR"/>
        </w:rPr>
      </w:pPr>
    </w:p>
    <w:p w:rsidR="005D036C" w:rsidRDefault="005D036C" w:rsidP="005D036C">
      <w:pPr>
        <w:pStyle w:val="Prrafodelista"/>
        <w:jc w:val="both"/>
        <w:rPr>
          <w:rFonts w:ascii="Cambria" w:hAnsi="Cambria"/>
          <w:sz w:val="28"/>
          <w:szCs w:val="28"/>
          <w:lang w:val="es-AR"/>
        </w:rPr>
      </w:pPr>
    </w:p>
    <w:sectPr w:rsidR="005D036C" w:rsidSect="005D036C">
      <w:pgSz w:w="11906" w:h="16838"/>
      <w:pgMar w:top="1417"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E62A4"/>
    <w:multiLevelType w:val="hybridMultilevel"/>
    <w:tmpl w:val="1C22B9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83B7E39"/>
    <w:multiLevelType w:val="hybridMultilevel"/>
    <w:tmpl w:val="A68611BC"/>
    <w:lvl w:ilvl="0" w:tplc="A5648E38">
      <w:start w:val="6"/>
      <w:numFmt w:val="bullet"/>
      <w:lvlText w:val="-"/>
      <w:lvlJc w:val="left"/>
      <w:pPr>
        <w:ind w:left="1080" w:hanging="360"/>
      </w:pPr>
      <w:rPr>
        <w:rFonts w:ascii="Cambria" w:eastAsiaTheme="minorHAnsi" w:hAnsi="Cambria"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cs="Wingdings" w:hint="default"/>
      </w:rPr>
    </w:lvl>
    <w:lvl w:ilvl="3" w:tplc="0C0A0001" w:tentative="1">
      <w:start w:val="1"/>
      <w:numFmt w:val="bullet"/>
      <w:lvlText w:val=""/>
      <w:lvlJc w:val="left"/>
      <w:pPr>
        <w:ind w:left="3240" w:hanging="360"/>
      </w:pPr>
      <w:rPr>
        <w:rFonts w:ascii="Symbol" w:hAnsi="Symbol" w:cs="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cs="Wingdings" w:hint="default"/>
      </w:rPr>
    </w:lvl>
    <w:lvl w:ilvl="6" w:tplc="0C0A0001" w:tentative="1">
      <w:start w:val="1"/>
      <w:numFmt w:val="bullet"/>
      <w:lvlText w:val=""/>
      <w:lvlJc w:val="left"/>
      <w:pPr>
        <w:ind w:left="5400" w:hanging="360"/>
      </w:pPr>
      <w:rPr>
        <w:rFonts w:ascii="Symbol" w:hAnsi="Symbol" w:cs="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6C"/>
    <w:rsid w:val="005D03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96DB"/>
  <w15:chartTrackingRefBased/>
  <w15:docId w15:val="{DB1090EE-EE11-4CE8-9FDA-814823D8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3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036C"/>
    <w:pPr>
      <w:ind w:left="720"/>
      <w:contextualSpacing/>
    </w:pPr>
  </w:style>
  <w:style w:type="character" w:styleId="Hipervnculo">
    <w:name w:val="Hyperlink"/>
    <w:basedOn w:val="Fuentedeprrafopredeter"/>
    <w:uiPriority w:val="99"/>
    <w:unhideWhenUsed/>
    <w:rsid w:val="005D036C"/>
    <w:rPr>
      <w:color w:val="0563C1" w:themeColor="hyperlink"/>
      <w:u w:val="single"/>
    </w:rPr>
  </w:style>
  <w:style w:type="character" w:styleId="Hipervnculovisitado">
    <w:name w:val="FollowedHyperlink"/>
    <w:basedOn w:val="Fuentedeprrafopredeter"/>
    <w:uiPriority w:val="99"/>
    <w:semiHidden/>
    <w:unhideWhenUsed/>
    <w:rsid w:val="005D03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sD5Jd7kj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1441</Words>
  <Characters>7927</Characters>
  <Application>Microsoft Office Word</Application>
  <DocSecurity>0</DocSecurity>
  <Lines>66</Lines>
  <Paragraphs>18</Paragraphs>
  <ScaleCrop>false</ScaleCrop>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Pancho</dc:creator>
  <cp:keywords/>
  <dc:description/>
  <cp:lastModifiedBy>Pancho</cp:lastModifiedBy>
  <cp:revision>1</cp:revision>
  <dcterms:created xsi:type="dcterms:W3CDTF">2020-04-30T00:21:00Z</dcterms:created>
  <dcterms:modified xsi:type="dcterms:W3CDTF">2020-04-30T00:25:00Z</dcterms:modified>
</cp:coreProperties>
</file>